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00D" w14:textId="365201DD" w:rsidR="00C64B1B" w:rsidRPr="008D1340" w:rsidRDefault="00AB3CD8" w:rsidP="00AB3CD8">
      <w:pPr>
        <w:spacing w:after="120"/>
        <w:jc w:val="right"/>
        <w:rPr>
          <w:rFonts w:asciiTheme="minorHAnsi" w:hAnsiTheme="minorHAnsi" w:cstheme="minorHAnsi"/>
          <w:i/>
          <w:iCs/>
          <w:sz w:val="22"/>
          <w:szCs w:val="22"/>
        </w:rPr>
      </w:pPr>
      <w:r w:rsidRPr="008D1340">
        <w:rPr>
          <w:rFonts w:asciiTheme="minorHAnsi" w:hAnsiTheme="minorHAnsi" w:cstheme="minorHAnsi"/>
          <w:i/>
          <w:iCs/>
          <w:sz w:val="22"/>
          <w:szCs w:val="22"/>
        </w:rPr>
        <w:t>Załącznik do KARTY OCENY ZAŁOŻEŃ PROJEKTU INFORMATYCZNEGO NR P573</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276"/>
        <w:gridCol w:w="2268"/>
        <w:gridCol w:w="8080"/>
        <w:gridCol w:w="1843"/>
        <w:gridCol w:w="1359"/>
      </w:tblGrid>
      <w:tr w:rsidR="003652DF" w:rsidRPr="008D1340" w14:paraId="7D4A4B47" w14:textId="77777777" w:rsidTr="00A06425">
        <w:tc>
          <w:tcPr>
            <w:tcW w:w="15388" w:type="dxa"/>
            <w:gridSpan w:val="6"/>
            <w:vAlign w:val="center"/>
          </w:tcPr>
          <w:p w14:paraId="6583686F" w14:textId="37609F01" w:rsidR="00A06425" w:rsidRPr="008D1340" w:rsidRDefault="00A06425" w:rsidP="00B27789">
            <w:pPr>
              <w:rPr>
                <w:rFonts w:asciiTheme="minorHAnsi" w:hAnsiTheme="minorHAnsi" w:cstheme="minorHAnsi"/>
                <w:b/>
                <w:i/>
                <w:sz w:val="22"/>
                <w:szCs w:val="22"/>
              </w:rPr>
            </w:pPr>
            <w:r w:rsidRPr="008D1340">
              <w:rPr>
                <w:rFonts w:asciiTheme="minorHAnsi" w:hAnsiTheme="minorHAnsi" w:cstheme="minorHAnsi"/>
                <w:b/>
                <w:i/>
                <w:sz w:val="22"/>
                <w:szCs w:val="22"/>
              </w:rPr>
              <w:t>Nazwa dokumentu:</w:t>
            </w:r>
            <w:r w:rsidR="00940DBA" w:rsidRPr="008D1340">
              <w:rPr>
                <w:rFonts w:asciiTheme="minorHAnsi" w:hAnsiTheme="minorHAnsi" w:cstheme="minorHAnsi"/>
                <w:b/>
                <w:i/>
                <w:sz w:val="22"/>
                <w:szCs w:val="22"/>
              </w:rPr>
              <w:t xml:space="preserve"> </w:t>
            </w:r>
            <w:r w:rsidR="00940DBA" w:rsidRPr="008D1340">
              <w:rPr>
                <w:rFonts w:asciiTheme="minorHAnsi" w:hAnsiTheme="minorHAnsi" w:cstheme="minorHAnsi"/>
                <w:bCs/>
                <w:i/>
                <w:sz w:val="22"/>
                <w:szCs w:val="22"/>
              </w:rPr>
              <w:t>Opis założeń projektu teleinformatycznego</w:t>
            </w:r>
            <w:r w:rsidR="00940DBA" w:rsidRPr="008D1340">
              <w:rPr>
                <w:rFonts w:asciiTheme="minorHAnsi" w:hAnsiTheme="minorHAnsi" w:cstheme="minorHAnsi"/>
                <w:b/>
                <w:i/>
                <w:sz w:val="22"/>
                <w:szCs w:val="22"/>
              </w:rPr>
              <w:t xml:space="preserve"> „</w:t>
            </w:r>
            <w:r w:rsidR="00570C70" w:rsidRPr="008D1340">
              <w:rPr>
                <w:rFonts w:asciiTheme="minorHAnsi" w:hAnsiTheme="minorHAnsi" w:cstheme="minorHAnsi"/>
                <w:b/>
                <w:i/>
                <w:sz w:val="22"/>
                <w:szCs w:val="22"/>
              </w:rPr>
              <w:t>Elektronizacja usług ZUS związanych z rehabilitacją leczniczą – podniesienie jakości obsługi wniosków o rehabilitację</w:t>
            </w:r>
            <w:r w:rsidR="00940DBA" w:rsidRPr="008D1340">
              <w:rPr>
                <w:rFonts w:asciiTheme="minorHAnsi" w:hAnsiTheme="minorHAnsi" w:cstheme="minorHAnsi"/>
                <w:b/>
                <w:i/>
                <w:sz w:val="22"/>
                <w:szCs w:val="22"/>
              </w:rPr>
              <w:t>”</w:t>
            </w:r>
            <w:r w:rsidR="00B27789" w:rsidRPr="008D1340">
              <w:rPr>
                <w:rFonts w:asciiTheme="minorHAnsi" w:hAnsiTheme="minorHAnsi" w:cstheme="minorHAnsi"/>
                <w:bCs/>
                <w:i/>
                <w:sz w:val="22"/>
                <w:szCs w:val="22"/>
              </w:rPr>
              <w:t xml:space="preserve"> - w</w:t>
            </w:r>
            <w:r w:rsidR="00940DBA" w:rsidRPr="008D1340">
              <w:rPr>
                <w:rFonts w:asciiTheme="minorHAnsi" w:hAnsiTheme="minorHAnsi" w:cstheme="minorHAnsi"/>
                <w:bCs/>
                <w:i/>
                <w:sz w:val="22"/>
                <w:szCs w:val="22"/>
              </w:rPr>
              <w:t>nioskodawca:</w:t>
            </w:r>
            <w:r w:rsidR="00A1616A" w:rsidRPr="008D1340">
              <w:t xml:space="preserve"> </w:t>
            </w:r>
            <w:r w:rsidR="00A1616A" w:rsidRPr="008D1340">
              <w:rPr>
                <w:rFonts w:asciiTheme="minorHAnsi" w:hAnsiTheme="minorHAnsi" w:cstheme="minorHAnsi"/>
                <w:bCs/>
                <w:i/>
                <w:sz w:val="22"/>
                <w:szCs w:val="22"/>
              </w:rPr>
              <w:t>Minister Rodziny, Pracy i Polityki Społeczne</w:t>
            </w:r>
            <w:r w:rsidR="00B27789" w:rsidRPr="008D1340">
              <w:rPr>
                <w:rFonts w:asciiTheme="minorHAnsi" w:hAnsiTheme="minorHAnsi" w:cstheme="minorHAnsi"/>
                <w:bCs/>
                <w:i/>
                <w:sz w:val="22"/>
                <w:szCs w:val="22"/>
              </w:rPr>
              <w:t>j,</w:t>
            </w:r>
            <w:r w:rsidR="00940DBA" w:rsidRPr="008D1340">
              <w:rPr>
                <w:rFonts w:asciiTheme="minorHAnsi" w:hAnsiTheme="minorHAnsi" w:cstheme="minorHAnsi"/>
                <w:bCs/>
                <w:i/>
                <w:sz w:val="22"/>
                <w:szCs w:val="22"/>
              </w:rPr>
              <w:t xml:space="preserve"> </w:t>
            </w:r>
            <w:r w:rsidR="00B27789" w:rsidRPr="008D1340">
              <w:rPr>
                <w:rFonts w:asciiTheme="minorHAnsi" w:hAnsiTheme="minorHAnsi" w:cstheme="minorHAnsi"/>
                <w:bCs/>
                <w:i/>
                <w:sz w:val="22"/>
                <w:szCs w:val="22"/>
              </w:rPr>
              <w:t>b</w:t>
            </w:r>
            <w:r w:rsidR="00940DBA" w:rsidRPr="008D1340">
              <w:rPr>
                <w:rFonts w:asciiTheme="minorHAnsi" w:hAnsiTheme="minorHAnsi" w:cstheme="minorHAnsi"/>
                <w:bCs/>
                <w:i/>
                <w:sz w:val="22"/>
                <w:szCs w:val="22"/>
              </w:rPr>
              <w:t xml:space="preserve">eneficjent: </w:t>
            </w:r>
            <w:r w:rsidR="00E047E1" w:rsidRPr="008D1340">
              <w:rPr>
                <w:rFonts w:asciiTheme="minorHAnsi" w:hAnsiTheme="minorHAnsi" w:cstheme="minorHAnsi"/>
                <w:bCs/>
                <w:i/>
                <w:sz w:val="22"/>
                <w:szCs w:val="22"/>
              </w:rPr>
              <w:t>Zakład Ubezpieczeń Społecznych</w:t>
            </w:r>
          </w:p>
        </w:tc>
      </w:tr>
      <w:tr w:rsidR="003652DF" w:rsidRPr="008D1340" w14:paraId="7E482973" w14:textId="77777777" w:rsidTr="00B27789">
        <w:tc>
          <w:tcPr>
            <w:tcW w:w="562" w:type="dxa"/>
            <w:vAlign w:val="center"/>
          </w:tcPr>
          <w:p w14:paraId="2636E4A5"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Lp.</w:t>
            </w:r>
          </w:p>
        </w:tc>
        <w:tc>
          <w:tcPr>
            <w:tcW w:w="1276" w:type="dxa"/>
            <w:vAlign w:val="center"/>
          </w:tcPr>
          <w:p w14:paraId="22EE5F8A"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Organ wnoszący uwagi</w:t>
            </w:r>
          </w:p>
        </w:tc>
        <w:tc>
          <w:tcPr>
            <w:tcW w:w="2268" w:type="dxa"/>
            <w:vAlign w:val="center"/>
          </w:tcPr>
          <w:p w14:paraId="2DD4038E"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Jednostka redakcyjna, do której wnoszone są uwagi</w:t>
            </w:r>
          </w:p>
        </w:tc>
        <w:tc>
          <w:tcPr>
            <w:tcW w:w="8080" w:type="dxa"/>
            <w:vAlign w:val="center"/>
          </w:tcPr>
          <w:p w14:paraId="399930EF"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Treść uwagi</w:t>
            </w:r>
          </w:p>
        </w:tc>
        <w:tc>
          <w:tcPr>
            <w:tcW w:w="1843" w:type="dxa"/>
            <w:vAlign w:val="center"/>
          </w:tcPr>
          <w:p w14:paraId="44F70C34"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Propozycja zmian zapisu</w:t>
            </w:r>
          </w:p>
        </w:tc>
        <w:tc>
          <w:tcPr>
            <w:tcW w:w="1359" w:type="dxa"/>
            <w:vAlign w:val="center"/>
          </w:tcPr>
          <w:p w14:paraId="549BF663" w14:textId="77777777" w:rsidR="00A06425" w:rsidRPr="008D1340" w:rsidRDefault="00A06425" w:rsidP="00B27789">
            <w:pPr>
              <w:jc w:val="center"/>
              <w:rPr>
                <w:rFonts w:asciiTheme="minorHAnsi" w:hAnsiTheme="minorHAnsi" w:cstheme="minorHAnsi"/>
                <w:b/>
                <w:sz w:val="22"/>
                <w:szCs w:val="22"/>
              </w:rPr>
            </w:pPr>
            <w:r w:rsidRPr="008D1340">
              <w:rPr>
                <w:rFonts w:asciiTheme="minorHAnsi" w:hAnsiTheme="minorHAnsi" w:cstheme="minorHAnsi"/>
                <w:b/>
                <w:sz w:val="22"/>
                <w:szCs w:val="22"/>
              </w:rPr>
              <w:t>Odniesienie do uwagi</w:t>
            </w:r>
          </w:p>
        </w:tc>
      </w:tr>
      <w:tr w:rsidR="00602E71" w:rsidRPr="00602E71" w14:paraId="0294A4C3" w14:textId="77777777" w:rsidTr="00865F54">
        <w:tc>
          <w:tcPr>
            <w:tcW w:w="562" w:type="dxa"/>
          </w:tcPr>
          <w:p w14:paraId="0937D511" w14:textId="77777777" w:rsidR="0098481F" w:rsidRPr="00602E71" w:rsidRDefault="0098481F" w:rsidP="0098481F">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3DF5A958" w14:textId="3F4E6727" w:rsidR="0098481F" w:rsidRPr="00602E71" w:rsidRDefault="0098481F" w:rsidP="0098481F">
            <w:pPr>
              <w:jc w:val="center"/>
              <w:rPr>
                <w:rFonts w:asciiTheme="minorHAnsi" w:hAnsiTheme="minorHAnsi" w:cstheme="minorHAnsi"/>
                <w:b/>
                <w:sz w:val="22"/>
                <w:szCs w:val="22"/>
              </w:rPr>
            </w:pPr>
            <w:r w:rsidRPr="00602E71">
              <w:rPr>
                <w:rFonts w:asciiTheme="minorHAnsi" w:hAnsiTheme="minorHAnsi" w:cstheme="minorHAnsi"/>
                <w:b/>
                <w:sz w:val="22"/>
                <w:szCs w:val="22"/>
              </w:rPr>
              <w:t>RA IT</w:t>
            </w:r>
          </w:p>
        </w:tc>
        <w:tc>
          <w:tcPr>
            <w:tcW w:w="2268" w:type="dxa"/>
          </w:tcPr>
          <w:p w14:paraId="146E6957" w14:textId="3DD8234D" w:rsidR="0098481F" w:rsidRPr="00602E71" w:rsidRDefault="0098481F" w:rsidP="0098481F">
            <w:pPr>
              <w:jc w:val="center"/>
              <w:rPr>
                <w:rFonts w:asciiTheme="minorHAnsi" w:hAnsiTheme="minorHAnsi" w:cstheme="minorHAnsi"/>
                <w:sz w:val="22"/>
                <w:szCs w:val="22"/>
              </w:rPr>
            </w:pPr>
            <w:r w:rsidRPr="00602E71">
              <w:rPr>
                <w:rFonts w:asciiTheme="minorHAnsi" w:hAnsiTheme="minorHAnsi" w:cstheme="minorHAnsi"/>
                <w:bCs/>
                <w:sz w:val="22"/>
                <w:szCs w:val="22"/>
              </w:rPr>
              <w:t>1.2. Opis stanu obecnego</w:t>
            </w:r>
          </w:p>
        </w:tc>
        <w:tc>
          <w:tcPr>
            <w:tcW w:w="8080" w:type="dxa"/>
          </w:tcPr>
          <w:p w14:paraId="053DC787" w14:textId="77777777" w:rsidR="0098481F" w:rsidRPr="00602E71" w:rsidRDefault="0098481F" w:rsidP="00F76AB6">
            <w:pPr>
              <w:rPr>
                <w:rFonts w:asciiTheme="minorHAnsi" w:hAnsiTheme="minorHAnsi" w:cstheme="minorHAnsi"/>
                <w:bCs/>
                <w:sz w:val="22"/>
                <w:szCs w:val="22"/>
              </w:rPr>
            </w:pPr>
            <w:r w:rsidRPr="00602E71">
              <w:rPr>
                <w:rFonts w:asciiTheme="minorHAnsi" w:hAnsiTheme="minorHAnsi" w:cstheme="minorHAnsi"/>
                <w:bCs/>
                <w:sz w:val="22"/>
                <w:szCs w:val="22"/>
              </w:rPr>
              <w:t xml:space="preserve">W </w:t>
            </w:r>
            <w:r w:rsidR="00F76AB6" w:rsidRPr="00602E71">
              <w:rPr>
                <w:rFonts w:asciiTheme="minorHAnsi" w:hAnsiTheme="minorHAnsi" w:cstheme="minorHAnsi"/>
                <w:bCs/>
                <w:sz w:val="22"/>
                <w:szCs w:val="22"/>
              </w:rPr>
              <w:t xml:space="preserve">dokumencie </w:t>
            </w:r>
            <w:r w:rsidRPr="00602E71">
              <w:rPr>
                <w:rFonts w:asciiTheme="minorHAnsi" w:hAnsiTheme="minorHAnsi" w:cstheme="minorHAnsi"/>
                <w:bCs/>
                <w:sz w:val="22"/>
                <w:szCs w:val="22"/>
              </w:rPr>
              <w:t>wspomina się o aplikacj</w:t>
            </w:r>
            <w:r w:rsidR="00F76AB6" w:rsidRPr="00602E71">
              <w:rPr>
                <w:rFonts w:asciiTheme="minorHAnsi" w:hAnsiTheme="minorHAnsi" w:cstheme="minorHAnsi"/>
                <w:bCs/>
                <w:sz w:val="22"/>
                <w:szCs w:val="22"/>
              </w:rPr>
              <w:t>i</w:t>
            </w:r>
            <w:r w:rsidRPr="00602E71">
              <w:rPr>
                <w:rFonts w:asciiTheme="minorHAnsi" w:hAnsiTheme="minorHAnsi" w:cstheme="minorHAnsi"/>
                <w:bCs/>
                <w:sz w:val="22"/>
                <w:szCs w:val="22"/>
              </w:rPr>
              <w:t xml:space="preserve"> WL (</w:t>
            </w:r>
            <w:r w:rsidRPr="00602E71">
              <w:rPr>
                <w:rFonts w:asciiTheme="minorHAnsi" w:hAnsiTheme="minorHAnsi" w:cstheme="minorHAnsi"/>
                <w:sz w:val="20"/>
                <w:szCs w:val="20"/>
              </w:rPr>
              <w:t>Wspomaganie Prewencji</w:t>
            </w:r>
            <w:r w:rsidRPr="00602E71">
              <w:rPr>
                <w:rFonts w:asciiTheme="minorHAnsi" w:hAnsiTheme="minorHAnsi" w:cstheme="minorHAnsi"/>
                <w:bCs/>
                <w:sz w:val="22"/>
                <w:szCs w:val="22"/>
              </w:rPr>
              <w:t xml:space="preserve">) </w:t>
            </w:r>
            <w:r w:rsidR="00F76AB6" w:rsidRPr="00602E71">
              <w:rPr>
                <w:rFonts w:asciiTheme="minorHAnsi" w:hAnsiTheme="minorHAnsi" w:cstheme="minorHAnsi"/>
                <w:bCs/>
                <w:sz w:val="22"/>
                <w:szCs w:val="22"/>
              </w:rPr>
              <w:t xml:space="preserve">a jednocześnie w liście systemów KSI ZUS jest mowa o Podsystemie wspomagania prewencji i jego dwóch modułach. Nadal nie jest jasne czym jest </w:t>
            </w:r>
            <w:r w:rsidR="00F76AB6" w:rsidRPr="00602E71">
              <w:rPr>
                <w:rFonts w:asciiTheme="minorHAnsi" w:hAnsiTheme="minorHAnsi" w:cstheme="minorHAnsi"/>
                <w:b/>
                <w:sz w:val="22"/>
                <w:szCs w:val="22"/>
              </w:rPr>
              <w:t>aplikacja</w:t>
            </w:r>
            <w:r w:rsidR="00F76AB6" w:rsidRPr="00602E71">
              <w:rPr>
                <w:rFonts w:asciiTheme="minorHAnsi" w:hAnsiTheme="minorHAnsi" w:cstheme="minorHAnsi"/>
                <w:bCs/>
                <w:sz w:val="22"/>
                <w:szCs w:val="22"/>
              </w:rPr>
              <w:t xml:space="preserve"> WL, czy Podsystemem wspomagania prewencji czy jednym z jego modułów i którym.</w:t>
            </w:r>
          </w:p>
          <w:p w14:paraId="0D52E3EC" w14:textId="77777777" w:rsidR="00F76AB6" w:rsidRPr="00602E71" w:rsidRDefault="00F76AB6" w:rsidP="00F76AB6">
            <w:pPr>
              <w:rPr>
                <w:rFonts w:asciiTheme="minorHAnsi" w:hAnsiTheme="minorHAnsi" w:cstheme="minorHAnsi"/>
                <w:bCs/>
                <w:sz w:val="22"/>
                <w:szCs w:val="22"/>
              </w:rPr>
            </w:pPr>
          </w:p>
          <w:p w14:paraId="6ACBF64F" w14:textId="61B746C7" w:rsidR="00F76AB6" w:rsidRPr="00602E71" w:rsidRDefault="00F76AB6" w:rsidP="00F76AB6">
            <w:pPr>
              <w:rPr>
                <w:rFonts w:asciiTheme="minorHAnsi" w:hAnsiTheme="minorHAnsi" w:cstheme="minorHAnsi"/>
                <w:bCs/>
                <w:sz w:val="22"/>
                <w:szCs w:val="22"/>
              </w:rPr>
            </w:pPr>
            <w:r w:rsidRPr="00602E71">
              <w:rPr>
                <w:rFonts w:asciiTheme="minorHAnsi" w:hAnsiTheme="minorHAnsi" w:cstheme="minorHAnsi"/>
                <w:bCs/>
                <w:sz w:val="22"/>
                <w:szCs w:val="22"/>
              </w:rPr>
              <w:t>Mając na uwadze, potwierdzoną przez Beneficjenta strukturę systemu KSI ZUS.</w:t>
            </w:r>
          </w:p>
        </w:tc>
        <w:tc>
          <w:tcPr>
            <w:tcW w:w="1843" w:type="dxa"/>
          </w:tcPr>
          <w:p w14:paraId="2DB52E62" w14:textId="5A5B6A49" w:rsidR="0098481F" w:rsidRPr="00602E71" w:rsidRDefault="0098481F" w:rsidP="0098481F">
            <w:pPr>
              <w:jc w:val="center"/>
              <w:rPr>
                <w:rFonts w:asciiTheme="minorHAnsi" w:hAnsiTheme="minorHAnsi" w:cstheme="minorHAnsi"/>
                <w:sz w:val="22"/>
                <w:szCs w:val="22"/>
              </w:rPr>
            </w:pPr>
            <w:r w:rsidRPr="00602E71">
              <w:rPr>
                <w:rFonts w:asciiTheme="minorHAnsi" w:hAnsiTheme="minorHAnsi" w:cstheme="minorHAnsi"/>
                <w:sz w:val="22"/>
                <w:szCs w:val="22"/>
              </w:rPr>
              <w:t>Proszę o analizę i korektę opisu założeń</w:t>
            </w:r>
          </w:p>
        </w:tc>
        <w:tc>
          <w:tcPr>
            <w:tcW w:w="1359" w:type="dxa"/>
          </w:tcPr>
          <w:p w14:paraId="1AC13ED8" w14:textId="77777777" w:rsidR="0098481F" w:rsidRPr="00602E71" w:rsidRDefault="0098481F" w:rsidP="0098481F">
            <w:pPr>
              <w:jc w:val="center"/>
              <w:rPr>
                <w:rFonts w:asciiTheme="minorHAnsi" w:hAnsiTheme="minorHAnsi" w:cstheme="minorHAnsi"/>
                <w:sz w:val="22"/>
                <w:szCs w:val="22"/>
              </w:rPr>
            </w:pPr>
          </w:p>
        </w:tc>
      </w:tr>
      <w:tr w:rsidR="00602E71" w:rsidRPr="008D1340" w14:paraId="2D698AA0" w14:textId="77777777" w:rsidTr="00660438">
        <w:tc>
          <w:tcPr>
            <w:tcW w:w="562" w:type="dxa"/>
          </w:tcPr>
          <w:p w14:paraId="6B296CE4"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2F4359EB" w14:textId="3056A65F" w:rsidR="00602E71" w:rsidRPr="008D1340" w:rsidRDefault="00602E71" w:rsidP="00602E71">
            <w:pPr>
              <w:jc w:val="center"/>
              <w:rPr>
                <w:rFonts w:asciiTheme="minorHAnsi" w:hAnsiTheme="minorHAnsi" w:cstheme="minorHAnsi"/>
                <w:b/>
                <w:sz w:val="22"/>
                <w:szCs w:val="22"/>
              </w:rPr>
            </w:pPr>
            <w:r w:rsidRPr="000031B3">
              <w:rPr>
                <w:rFonts w:asciiTheme="minorHAnsi" w:hAnsiTheme="minorHAnsi" w:cstheme="minorHAnsi"/>
                <w:b/>
                <w:sz w:val="22"/>
                <w:szCs w:val="22"/>
              </w:rPr>
              <w:t>RA IT</w:t>
            </w:r>
          </w:p>
        </w:tc>
        <w:tc>
          <w:tcPr>
            <w:tcW w:w="2268" w:type="dxa"/>
          </w:tcPr>
          <w:p w14:paraId="45DD6636" w14:textId="77777777" w:rsidR="00602E71" w:rsidRPr="00602E71" w:rsidRDefault="00602E71" w:rsidP="00602E71">
            <w:pPr>
              <w:jc w:val="center"/>
              <w:rPr>
                <w:rFonts w:asciiTheme="minorHAnsi" w:hAnsiTheme="minorHAnsi" w:cstheme="minorHAnsi"/>
                <w:sz w:val="22"/>
                <w:szCs w:val="22"/>
              </w:rPr>
            </w:pPr>
            <w:r w:rsidRPr="00602E71">
              <w:rPr>
                <w:rFonts w:ascii="Calibri" w:hAnsi="Calibri" w:cs="Calibri"/>
                <w:sz w:val="22"/>
                <w:szCs w:val="22"/>
              </w:rPr>
              <w:t>2.1. Cele i korzyści wynikające z projektu</w:t>
            </w:r>
          </w:p>
        </w:tc>
        <w:tc>
          <w:tcPr>
            <w:tcW w:w="8080" w:type="dxa"/>
          </w:tcPr>
          <w:p w14:paraId="71DC6AA7" w14:textId="01B7E52B" w:rsidR="00602E71" w:rsidRPr="00602E71" w:rsidRDefault="00602E71" w:rsidP="00602E71">
            <w:pPr>
              <w:jc w:val="both"/>
              <w:rPr>
                <w:rFonts w:asciiTheme="minorHAnsi" w:hAnsiTheme="minorHAnsi" w:cstheme="minorHAnsi"/>
                <w:sz w:val="22"/>
                <w:szCs w:val="22"/>
              </w:rPr>
            </w:pPr>
            <w:r w:rsidRPr="00602E71">
              <w:rPr>
                <w:rFonts w:ascii="Calibri" w:hAnsi="Calibri" w:cs="Calibri"/>
                <w:sz w:val="22"/>
                <w:szCs w:val="22"/>
              </w:rPr>
              <w:t xml:space="preserve">W celach strategicznych należy ująć </w:t>
            </w:r>
            <w:r w:rsidRPr="00602E71">
              <w:rPr>
                <w:rFonts w:ascii="Calibri" w:hAnsi="Calibri" w:cs="Calibri"/>
                <w:b/>
                <w:bCs/>
                <w:sz w:val="22"/>
                <w:szCs w:val="22"/>
              </w:rPr>
              <w:t>wszystkie strategie i programy strategiczne</w:t>
            </w:r>
            <w:r w:rsidRPr="00602E71">
              <w:rPr>
                <w:rFonts w:ascii="Calibri" w:hAnsi="Calibri" w:cs="Calibri"/>
                <w:sz w:val="22"/>
                <w:szCs w:val="22"/>
              </w:rPr>
              <w:t>,</w:t>
            </w:r>
            <w:r w:rsidRPr="00602E71">
              <w:rPr>
                <w:rFonts w:asciiTheme="minorHAnsi" w:hAnsiTheme="minorHAnsi" w:cstheme="minorHAnsi"/>
                <w:sz w:val="22"/>
                <w:szCs w:val="22"/>
              </w:rPr>
              <w:t xml:space="preserve"> w których realizację wpisuje się projekt</w:t>
            </w:r>
          </w:p>
          <w:p w14:paraId="41138D77" w14:textId="77777777" w:rsidR="00602E71" w:rsidRPr="00602E71" w:rsidRDefault="00602E71" w:rsidP="00602E71">
            <w:pPr>
              <w:jc w:val="both"/>
              <w:rPr>
                <w:rFonts w:asciiTheme="minorHAnsi" w:hAnsiTheme="minorHAnsi" w:cstheme="minorHAnsi"/>
                <w:sz w:val="22"/>
                <w:szCs w:val="22"/>
              </w:rPr>
            </w:pPr>
          </w:p>
          <w:p w14:paraId="3AD5B067" w14:textId="779D6813" w:rsidR="00602E71" w:rsidRPr="00602E71" w:rsidRDefault="00602E71" w:rsidP="00602E71">
            <w:pPr>
              <w:jc w:val="both"/>
              <w:rPr>
                <w:rFonts w:asciiTheme="minorHAnsi" w:hAnsiTheme="minorHAnsi" w:cstheme="minorHAnsi"/>
                <w:sz w:val="22"/>
                <w:szCs w:val="22"/>
              </w:rPr>
            </w:pPr>
            <w:r w:rsidRPr="00602E71">
              <w:rPr>
                <w:rFonts w:asciiTheme="minorHAnsi" w:hAnsiTheme="minorHAnsi" w:cstheme="minorHAnsi"/>
                <w:sz w:val="22"/>
                <w:szCs w:val="22"/>
              </w:rPr>
              <w:t>Nie wymieniono:</w:t>
            </w:r>
          </w:p>
          <w:p w14:paraId="7FBBDAF9" w14:textId="61723234" w:rsidR="00602E71" w:rsidRPr="00602E71" w:rsidRDefault="00602E71" w:rsidP="00602E71">
            <w:pPr>
              <w:pStyle w:val="Akapitzlist"/>
              <w:numPr>
                <w:ilvl w:val="0"/>
                <w:numId w:val="54"/>
              </w:numPr>
              <w:jc w:val="both"/>
              <w:rPr>
                <w:rFonts w:asciiTheme="minorHAnsi" w:hAnsiTheme="minorHAnsi" w:cstheme="minorHAnsi"/>
                <w:sz w:val="22"/>
                <w:szCs w:val="22"/>
              </w:rPr>
            </w:pPr>
            <w:r w:rsidRPr="00602E71">
              <w:rPr>
                <w:rFonts w:asciiTheme="minorHAnsi" w:hAnsiTheme="minorHAnsi" w:cstheme="minorHAnsi"/>
                <w:sz w:val="22"/>
                <w:szCs w:val="22"/>
              </w:rPr>
              <w:t>Strategii Produktywności 2030</w:t>
            </w:r>
          </w:p>
          <w:p w14:paraId="2484CBB9" w14:textId="33753F47" w:rsidR="00602E71" w:rsidRPr="00602E71" w:rsidRDefault="00602E71" w:rsidP="00602E71">
            <w:pPr>
              <w:pStyle w:val="Akapitzlist"/>
              <w:numPr>
                <w:ilvl w:val="0"/>
                <w:numId w:val="54"/>
              </w:numPr>
              <w:jc w:val="both"/>
              <w:rPr>
                <w:rFonts w:asciiTheme="minorHAnsi" w:hAnsiTheme="minorHAnsi" w:cstheme="minorHAnsi"/>
                <w:sz w:val="22"/>
                <w:szCs w:val="22"/>
              </w:rPr>
            </w:pPr>
            <w:r w:rsidRPr="00602E71">
              <w:rPr>
                <w:rFonts w:asciiTheme="minorHAnsi" w:hAnsiTheme="minorHAnsi" w:cstheme="minorHAnsi"/>
                <w:sz w:val="22"/>
                <w:szCs w:val="22"/>
              </w:rPr>
              <w:t>Strategii Cyberbezpieczeństwa RP,</w:t>
            </w:r>
          </w:p>
          <w:p w14:paraId="66F57E02" w14:textId="2AC7B2BE" w:rsidR="00602E71" w:rsidRPr="00602E71" w:rsidRDefault="00602E71" w:rsidP="00602E71">
            <w:pPr>
              <w:pStyle w:val="Akapitzlist"/>
              <w:numPr>
                <w:ilvl w:val="0"/>
                <w:numId w:val="54"/>
              </w:numPr>
              <w:jc w:val="both"/>
              <w:rPr>
                <w:rFonts w:asciiTheme="minorHAnsi" w:hAnsiTheme="minorHAnsi" w:cstheme="minorHAnsi"/>
                <w:sz w:val="22"/>
                <w:szCs w:val="22"/>
              </w:rPr>
            </w:pPr>
            <w:r w:rsidRPr="00602E71">
              <w:rPr>
                <w:rFonts w:asciiTheme="minorHAnsi" w:hAnsiTheme="minorHAnsi" w:cstheme="minorHAnsi"/>
                <w:sz w:val="22"/>
                <w:szCs w:val="22"/>
              </w:rPr>
              <w:t>Strategii na rzecz Osób z Niepełnosprawnościami 2021–2030</w:t>
            </w:r>
          </w:p>
          <w:p w14:paraId="18939538" w14:textId="77777777" w:rsidR="00602E71" w:rsidRPr="00602E71" w:rsidRDefault="00602E71" w:rsidP="00602E71">
            <w:pPr>
              <w:jc w:val="both"/>
              <w:rPr>
                <w:rFonts w:asciiTheme="minorHAnsi" w:hAnsiTheme="minorHAnsi" w:cstheme="minorHAnsi"/>
                <w:sz w:val="22"/>
                <w:szCs w:val="22"/>
              </w:rPr>
            </w:pPr>
          </w:p>
          <w:p w14:paraId="2FF47AC9" w14:textId="77777777" w:rsidR="00602E71" w:rsidRPr="00602E71" w:rsidRDefault="00602E71" w:rsidP="00602E71">
            <w:pPr>
              <w:pStyle w:val="Akapitzlist"/>
              <w:numPr>
                <w:ilvl w:val="0"/>
                <w:numId w:val="34"/>
              </w:numPr>
              <w:contextualSpacing w:val="0"/>
              <w:jc w:val="both"/>
              <w:rPr>
                <w:rFonts w:asciiTheme="minorHAnsi" w:hAnsiTheme="minorHAnsi" w:cstheme="minorHAnsi"/>
                <w:sz w:val="22"/>
                <w:szCs w:val="22"/>
              </w:rPr>
            </w:pPr>
            <w:r w:rsidRPr="00602E71">
              <w:rPr>
                <w:rFonts w:asciiTheme="minorHAnsi" w:hAnsiTheme="minorHAnsi" w:cstheme="minorHAnsi"/>
                <w:sz w:val="22"/>
                <w:szCs w:val="22"/>
              </w:rPr>
              <w:t>należy podać:</w:t>
            </w:r>
          </w:p>
          <w:p w14:paraId="51173D12" w14:textId="77777777" w:rsidR="00602E71" w:rsidRPr="00602E71" w:rsidRDefault="00602E71" w:rsidP="00602E71">
            <w:pPr>
              <w:pStyle w:val="Akapitzlist"/>
              <w:numPr>
                <w:ilvl w:val="0"/>
                <w:numId w:val="32"/>
              </w:numPr>
              <w:ind w:left="633" w:hanging="284"/>
              <w:contextualSpacing w:val="0"/>
              <w:jc w:val="both"/>
              <w:rPr>
                <w:rFonts w:asciiTheme="minorHAnsi" w:hAnsiTheme="minorHAnsi" w:cstheme="minorHAnsi"/>
                <w:sz w:val="22"/>
                <w:szCs w:val="22"/>
              </w:rPr>
            </w:pPr>
            <w:r w:rsidRPr="00602E71">
              <w:rPr>
                <w:rFonts w:asciiTheme="minorHAnsi" w:hAnsiTheme="minorHAnsi" w:cstheme="minorHAnsi"/>
                <w:b/>
                <w:bCs/>
                <w:sz w:val="22"/>
                <w:szCs w:val="22"/>
              </w:rPr>
              <w:t>w realizację</w:t>
            </w:r>
            <w:r w:rsidRPr="00602E71">
              <w:rPr>
                <w:rFonts w:asciiTheme="minorHAnsi" w:hAnsiTheme="minorHAnsi" w:cstheme="minorHAnsi"/>
                <w:sz w:val="22"/>
                <w:szCs w:val="22"/>
              </w:rPr>
              <w:t xml:space="preserve"> </w:t>
            </w:r>
            <w:r w:rsidRPr="00602E71">
              <w:rPr>
                <w:rFonts w:asciiTheme="minorHAnsi" w:hAnsiTheme="minorHAnsi" w:cstheme="minorHAnsi"/>
                <w:b/>
                <w:bCs/>
                <w:sz w:val="22"/>
                <w:szCs w:val="22"/>
              </w:rPr>
              <w:t>którego dokumentu strategicznego</w:t>
            </w:r>
            <w:r w:rsidRPr="00602E71">
              <w:rPr>
                <w:rFonts w:asciiTheme="minorHAnsi" w:hAnsiTheme="minorHAnsi" w:cstheme="minorHAnsi"/>
                <w:sz w:val="22"/>
                <w:szCs w:val="22"/>
              </w:rPr>
              <w:t xml:space="preserve"> (strategii rozwoju, programu strategicznego lub innych dokumentów strategicznych dla realizującego projekt); </w:t>
            </w:r>
          </w:p>
          <w:p w14:paraId="038EC365" w14:textId="77777777" w:rsidR="00602E71" w:rsidRPr="00602E71" w:rsidRDefault="00602E71" w:rsidP="00602E71">
            <w:pPr>
              <w:pStyle w:val="Akapitzlist"/>
              <w:numPr>
                <w:ilvl w:val="0"/>
                <w:numId w:val="32"/>
              </w:numPr>
              <w:ind w:left="633" w:hanging="284"/>
              <w:contextualSpacing w:val="0"/>
              <w:jc w:val="both"/>
              <w:rPr>
                <w:rFonts w:asciiTheme="minorHAnsi" w:hAnsiTheme="minorHAnsi" w:cstheme="minorHAnsi"/>
                <w:sz w:val="22"/>
                <w:szCs w:val="22"/>
              </w:rPr>
            </w:pPr>
            <w:r w:rsidRPr="00602E71">
              <w:rPr>
                <w:rFonts w:asciiTheme="minorHAnsi" w:hAnsiTheme="minorHAnsi" w:cstheme="minorHAnsi"/>
                <w:sz w:val="22"/>
                <w:szCs w:val="22"/>
              </w:rPr>
              <w:t xml:space="preserve">a w ramach tego - </w:t>
            </w:r>
            <w:r w:rsidRPr="00602E71">
              <w:rPr>
                <w:rFonts w:asciiTheme="minorHAnsi" w:hAnsiTheme="minorHAnsi" w:cstheme="minorHAnsi"/>
                <w:b/>
                <w:bCs/>
                <w:sz w:val="22"/>
                <w:szCs w:val="22"/>
              </w:rPr>
              <w:t xml:space="preserve">w realizację jakiego celu </w:t>
            </w:r>
            <w:r w:rsidRPr="00602E71">
              <w:rPr>
                <w:rFonts w:asciiTheme="minorHAnsi" w:hAnsiTheme="minorHAnsi" w:cstheme="minorHAnsi"/>
                <w:sz w:val="22"/>
                <w:szCs w:val="22"/>
              </w:rPr>
              <w:t xml:space="preserve">dokumentu strategicznego wpisuje się cel projektu, właściwych z punktu widzenia rozwiązywanych problemów. </w:t>
            </w:r>
          </w:p>
          <w:p w14:paraId="16EAA3BB" w14:textId="77777777" w:rsidR="00602E71" w:rsidRPr="00602E71" w:rsidRDefault="00602E71" w:rsidP="00602E71">
            <w:pPr>
              <w:pStyle w:val="Akapitzlist"/>
              <w:numPr>
                <w:ilvl w:val="0"/>
                <w:numId w:val="34"/>
              </w:numPr>
              <w:contextualSpacing w:val="0"/>
              <w:jc w:val="both"/>
              <w:rPr>
                <w:rFonts w:asciiTheme="minorHAnsi" w:hAnsiTheme="minorHAnsi" w:cstheme="minorHAnsi"/>
                <w:sz w:val="22"/>
                <w:szCs w:val="22"/>
              </w:rPr>
            </w:pPr>
            <w:r w:rsidRPr="00602E71">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4297EC97" w14:textId="77777777" w:rsidR="00602E71" w:rsidRPr="00602E71" w:rsidRDefault="00602E71" w:rsidP="00602E71">
            <w:pPr>
              <w:ind w:left="360"/>
              <w:jc w:val="both"/>
              <w:rPr>
                <w:rFonts w:asciiTheme="minorHAnsi" w:hAnsiTheme="minorHAnsi" w:cstheme="minorHAnsi"/>
                <w:sz w:val="22"/>
                <w:szCs w:val="22"/>
              </w:rPr>
            </w:pPr>
            <w:r w:rsidRPr="00602E71">
              <w:rPr>
                <w:rFonts w:asciiTheme="minorHAnsi" w:hAnsiTheme="minorHAnsi" w:cstheme="minorHAnsi"/>
                <w:sz w:val="22"/>
                <w:szCs w:val="22"/>
              </w:rPr>
              <w:t>Przykład propozycji zapisu (uwaga: niżej wymienione strategie i programy mogą być już nieobowiązujące):</w:t>
            </w:r>
          </w:p>
          <w:p w14:paraId="595C2469" w14:textId="77777777" w:rsidR="00602E71" w:rsidRPr="00602E71" w:rsidRDefault="00602E71" w:rsidP="00602E71">
            <w:pPr>
              <w:pStyle w:val="Akapitzlist"/>
              <w:numPr>
                <w:ilvl w:val="0"/>
                <w:numId w:val="33"/>
              </w:numPr>
              <w:jc w:val="both"/>
              <w:rPr>
                <w:rFonts w:asciiTheme="minorHAnsi" w:hAnsiTheme="minorHAnsi" w:cstheme="minorHAnsi"/>
                <w:sz w:val="22"/>
                <w:szCs w:val="22"/>
              </w:rPr>
            </w:pPr>
            <w:r w:rsidRPr="00602E71">
              <w:rPr>
                <w:rFonts w:asciiTheme="minorHAnsi" w:hAnsiTheme="minorHAnsi" w:cstheme="minorHAnsi"/>
                <w:sz w:val="22"/>
                <w:szCs w:val="22"/>
              </w:rPr>
              <w:t>Strategia na rzecz Odpowiedzialnego Rozwoju do roku 2020 (z perspektywą do 2030); cel szczegółowy III: Skuteczne państwo i instytucje służące wzrostowi oraz włączeniu społecznemu i gospodarczemu, Obszar: E-Państwo,</w:t>
            </w:r>
          </w:p>
          <w:p w14:paraId="3EEDBBE4" w14:textId="77777777" w:rsidR="00602E71" w:rsidRPr="00602E71" w:rsidRDefault="00602E71" w:rsidP="00602E71">
            <w:pPr>
              <w:pStyle w:val="Akapitzlist"/>
              <w:numPr>
                <w:ilvl w:val="0"/>
                <w:numId w:val="34"/>
              </w:numPr>
              <w:contextualSpacing w:val="0"/>
              <w:jc w:val="both"/>
              <w:rPr>
                <w:rFonts w:asciiTheme="minorHAnsi" w:hAnsiTheme="minorHAnsi" w:cstheme="minorHAnsi"/>
                <w:sz w:val="22"/>
                <w:szCs w:val="22"/>
              </w:rPr>
            </w:pPr>
            <w:r w:rsidRPr="00602E71">
              <w:rPr>
                <w:rFonts w:asciiTheme="minorHAnsi" w:hAnsiTheme="minorHAnsi" w:cstheme="minorHAnsi"/>
                <w:sz w:val="22"/>
                <w:szCs w:val="22"/>
              </w:rPr>
              <w:t>wymagane jest wymienienie przynajmniej jednego dokumentu strategicznego o charakterze strategii lub programu strategicznego,</w:t>
            </w:r>
          </w:p>
          <w:p w14:paraId="414DFB4F" w14:textId="77777777" w:rsidR="00602E71" w:rsidRPr="00602E71" w:rsidRDefault="00602E71" w:rsidP="00602E71">
            <w:pPr>
              <w:pStyle w:val="Akapitzlist"/>
              <w:numPr>
                <w:ilvl w:val="0"/>
                <w:numId w:val="34"/>
              </w:numPr>
              <w:contextualSpacing w:val="0"/>
              <w:jc w:val="both"/>
              <w:rPr>
                <w:rFonts w:asciiTheme="minorHAnsi" w:hAnsiTheme="minorHAnsi" w:cstheme="minorHAnsi"/>
                <w:sz w:val="22"/>
                <w:szCs w:val="22"/>
              </w:rPr>
            </w:pPr>
            <w:r w:rsidRPr="00602E71">
              <w:rPr>
                <w:rFonts w:asciiTheme="minorHAnsi" w:hAnsiTheme="minorHAnsi" w:cstheme="minorHAnsi"/>
                <w:sz w:val="22"/>
                <w:szCs w:val="22"/>
              </w:rPr>
              <w:lastRenderedPageBreak/>
              <w:t>nie należy wymieniać ustawy, rozporządzenia, uchwały, zarządzenia, które nie należą do dokumentów strategicznych, o którym mowa w tym punkcie</w:t>
            </w:r>
          </w:p>
        </w:tc>
        <w:tc>
          <w:tcPr>
            <w:tcW w:w="1843" w:type="dxa"/>
          </w:tcPr>
          <w:p w14:paraId="67AEEB99" w14:textId="77777777" w:rsidR="00602E71" w:rsidRPr="008D1340" w:rsidRDefault="00602E71" w:rsidP="00602E71">
            <w:pPr>
              <w:jc w:val="center"/>
              <w:rPr>
                <w:rFonts w:asciiTheme="minorHAnsi" w:hAnsiTheme="minorHAnsi" w:cstheme="minorHAnsi"/>
                <w:sz w:val="22"/>
                <w:szCs w:val="22"/>
              </w:rPr>
            </w:pPr>
            <w:r w:rsidRPr="008D1340">
              <w:rPr>
                <w:rFonts w:ascii="Calibri" w:hAnsi="Calibri" w:cs="Calibri"/>
                <w:sz w:val="22"/>
                <w:szCs w:val="22"/>
              </w:rPr>
              <w:lastRenderedPageBreak/>
              <w:t>Proszę o analizę i korektę opisu założeń</w:t>
            </w:r>
          </w:p>
        </w:tc>
        <w:tc>
          <w:tcPr>
            <w:tcW w:w="1359" w:type="dxa"/>
          </w:tcPr>
          <w:p w14:paraId="3C914DFC" w14:textId="77777777" w:rsidR="00602E71" w:rsidRPr="008D1340" w:rsidRDefault="00602E71" w:rsidP="00602E71">
            <w:pPr>
              <w:jc w:val="center"/>
              <w:rPr>
                <w:rFonts w:asciiTheme="minorHAnsi" w:hAnsiTheme="minorHAnsi" w:cstheme="minorHAnsi"/>
                <w:sz w:val="22"/>
                <w:szCs w:val="22"/>
              </w:rPr>
            </w:pPr>
          </w:p>
        </w:tc>
      </w:tr>
      <w:tr w:rsidR="00602E71" w:rsidRPr="008D1340" w14:paraId="250BBF6E" w14:textId="77777777" w:rsidTr="00865F54">
        <w:tc>
          <w:tcPr>
            <w:tcW w:w="562" w:type="dxa"/>
          </w:tcPr>
          <w:p w14:paraId="2AC4819A"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4FACB1AF" w14:textId="07395645" w:rsidR="00602E71" w:rsidRPr="008D1340" w:rsidRDefault="00602E71" w:rsidP="00602E71">
            <w:pPr>
              <w:jc w:val="center"/>
              <w:rPr>
                <w:rFonts w:asciiTheme="minorHAnsi" w:hAnsiTheme="minorHAnsi" w:cstheme="minorHAnsi"/>
                <w:b/>
                <w:sz w:val="22"/>
                <w:szCs w:val="22"/>
              </w:rPr>
            </w:pPr>
            <w:r w:rsidRPr="000031B3">
              <w:rPr>
                <w:rFonts w:asciiTheme="minorHAnsi" w:hAnsiTheme="minorHAnsi" w:cstheme="minorHAnsi"/>
                <w:b/>
                <w:sz w:val="22"/>
                <w:szCs w:val="22"/>
              </w:rPr>
              <w:t>RA IT</w:t>
            </w:r>
          </w:p>
        </w:tc>
        <w:tc>
          <w:tcPr>
            <w:tcW w:w="2268" w:type="dxa"/>
          </w:tcPr>
          <w:p w14:paraId="2F295E04" w14:textId="2ADA3B71" w:rsidR="00602E71" w:rsidRPr="00602E71" w:rsidRDefault="00602E71" w:rsidP="00602E71">
            <w:pPr>
              <w:jc w:val="center"/>
              <w:rPr>
                <w:rFonts w:ascii="Calibri" w:hAnsi="Calibri" w:cs="Calibri"/>
                <w:sz w:val="22"/>
                <w:szCs w:val="22"/>
              </w:rPr>
            </w:pPr>
            <w:r w:rsidRPr="00602E71">
              <w:rPr>
                <w:rFonts w:asciiTheme="minorHAnsi" w:hAnsiTheme="minorHAnsi" w:cstheme="minorHAnsi"/>
                <w:sz w:val="22"/>
                <w:szCs w:val="22"/>
              </w:rPr>
              <w:t>2.2. Udostępnione e-usługi</w:t>
            </w:r>
          </w:p>
        </w:tc>
        <w:tc>
          <w:tcPr>
            <w:tcW w:w="8080" w:type="dxa"/>
          </w:tcPr>
          <w:p w14:paraId="424CCB6B" w14:textId="77777777" w:rsidR="00602E71" w:rsidRPr="00602E71" w:rsidRDefault="00602E71" w:rsidP="00602E71">
            <w:pPr>
              <w:jc w:val="both"/>
              <w:rPr>
                <w:rFonts w:ascii="Calibri" w:hAnsi="Calibri" w:cs="Calibri"/>
                <w:sz w:val="22"/>
                <w:szCs w:val="22"/>
              </w:rPr>
            </w:pPr>
            <w:r w:rsidRPr="00602E71">
              <w:rPr>
                <w:rFonts w:ascii="Calibri" w:hAnsi="Calibri" w:cs="Calibri"/>
                <w:sz w:val="22"/>
                <w:szCs w:val="22"/>
              </w:rPr>
              <w:t>Należy wyjaśnić na czym polega personalizacja (poziom dojrzałości) usługi  dot. wymiany danych pomiędzy ZUS a ośrodkami rehabilitacyjnymi.</w:t>
            </w:r>
          </w:p>
          <w:p w14:paraId="031F8797" w14:textId="2D1D795D" w:rsidR="00602E71" w:rsidRPr="00602E71" w:rsidRDefault="00602E71" w:rsidP="00602E71">
            <w:pPr>
              <w:jc w:val="both"/>
              <w:rPr>
                <w:rFonts w:ascii="Calibri" w:hAnsi="Calibri" w:cs="Calibri"/>
                <w:sz w:val="22"/>
                <w:szCs w:val="22"/>
              </w:rPr>
            </w:pPr>
            <w:r w:rsidRPr="00602E71">
              <w:rPr>
                <w:rFonts w:ascii="Calibri" w:hAnsi="Calibri" w:cs="Calibri"/>
                <w:sz w:val="22"/>
                <w:szCs w:val="22"/>
              </w:rPr>
              <w:t>Czy na pewno mamy do czynienia z e-usługą w poniższym rozumieniu:</w:t>
            </w:r>
          </w:p>
          <w:p w14:paraId="50A4C3BD" w14:textId="77777777" w:rsidR="00602E71" w:rsidRPr="00602E71" w:rsidRDefault="00602E71" w:rsidP="00602E71">
            <w:pPr>
              <w:spacing w:before="240"/>
              <w:jc w:val="both"/>
              <w:rPr>
                <w:rFonts w:asciiTheme="minorHAnsi" w:hAnsiTheme="minorHAnsi" w:cstheme="minorHAnsi"/>
                <w:sz w:val="22"/>
                <w:szCs w:val="22"/>
              </w:rPr>
            </w:pPr>
            <w:r w:rsidRPr="00602E71">
              <w:rPr>
                <w:rFonts w:asciiTheme="minorHAnsi" w:hAnsiTheme="minorHAnsi" w:cstheme="minorHAnsi"/>
                <w:b/>
                <w:bCs/>
                <w:sz w:val="22"/>
                <w:szCs w:val="22"/>
              </w:rPr>
              <w:t>Sprawa</w:t>
            </w:r>
            <w:r w:rsidRPr="00602E71">
              <w:rPr>
                <w:rFonts w:asciiTheme="minorHAnsi" w:hAnsiTheme="minorHAnsi" w:cstheme="minorHAnsi"/>
                <w:sz w:val="22"/>
                <w:szCs w:val="22"/>
              </w:rPr>
              <w:tab/>
              <w:t>- zdarzenie lub stan rzeczy dotyczące obowiązku lub uprawnienia osób fizycznych, podmiotów publicznych lub niepublicznych wynikające z przepisów prawa w sposób bezpośredni lub pośredni, wymagające rozpatrzenia i podjęcia czynności służbowych lub przyjęcia do wiadomości przez organ administracji publicznej i podmiotu zapewniającego realizację jego zadań zgodnie z jego właściwością rzeczową i miejscową.</w:t>
            </w:r>
          </w:p>
          <w:p w14:paraId="5BF619FA" w14:textId="77777777" w:rsidR="00602E71" w:rsidRPr="00602E71" w:rsidRDefault="00602E71" w:rsidP="00602E71">
            <w:pPr>
              <w:jc w:val="both"/>
              <w:rPr>
                <w:rFonts w:asciiTheme="minorHAnsi" w:hAnsiTheme="minorHAnsi" w:cstheme="minorHAnsi"/>
                <w:sz w:val="22"/>
                <w:szCs w:val="22"/>
              </w:rPr>
            </w:pPr>
            <w:r w:rsidRPr="00602E71">
              <w:rPr>
                <w:rFonts w:asciiTheme="minorHAnsi" w:hAnsiTheme="minorHAnsi" w:cstheme="minorHAnsi"/>
                <w:sz w:val="22"/>
                <w:szCs w:val="22"/>
              </w:rPr>
              <w:t>Przykładem sprawy jest rejestracja narodzin dziecka lub uzyskanie paszportu.</w:t>
            </w:r>
          </w:p>
          <w:p w14:paraId="0B4F7061" w14:textId="77777777" w:rsidR="00602E71" w:rsidRPr="00602E71" w:rsidRDefault="00602E71" w:rsidP="00602E71">
            <w:pPr>
              <w:spacing w:before="240"/>
              <w:jc w:val="both"/>
              <w:rPr>
                <w:rFonts w:asciiTheme="minorHAnsi" w:hAnsiTheme="minorHAnsi" w:cstheme="minorHAnsi"/>
                <w:sz w:val="22"/>
                <w:szCs w:val="22"/>
              </w:rPr>
            </w:pPr>
            <w:r w:rsidRPr="00602E71">
              <w:rPr>
                <w:rFonts w:asciiTheme="minorHAnsi" w:hAnsiTheme="minorHAnsi" w:cstheme="minorHAnsi"/>
                <w:b/>
                <w:bCs/>
                <w:sz w:val="22"/>
                <w:szCs w:val="22"/>
              </w:rPr>
              <w:t>Usługa publiczna</w:t>
            </w:r>
            <w:r w:rsidRPr="00602E71">
              <w:rPr>
                <w:rFonts w:asciiTheme="minorHAnsi" w:hAnsiTheme="minorHAnsi" w:cstheme="minorHAnsi"/>
                <w:sz w:val="22"/>
                <w:szCs w:val="22"/>
              </w:rPr>
              <w:t xml:space="preserve"> - działanie wykonywane przez podmiot realizujący zadania publiczne polegające na umożliwieniu usługobiorcom spełnienie obowiązku lub wykorzystanie uprawnienia określonego przepisami prawa (tj. sprawy).</w:t>
            </w:r>
          </w:p>
          <w:p w14:paraId="0196E394" w14:textId="77777777" w:rsidR="00602E71" w:rsidRPr="00602E71" w:rsidRDefault="00602E71" w:rsidP="00602E71">
            <w:pPr>
              <w:spacing w:before="240"/>
              <w:jc w:val="both"/>
              <w:rPr>
                <w:rFonts w:asciiTheme="minorHAnsi" w:hAnsiTheme="minorHAnsi" w:cstheme="minorHAnsi"/>
                <w:sz w:val="22"/>
                <w:szCs w:val="22"/>
              </w:rPr>
            </w:pPr>
            <w:r w:rsidRPr="00602E71">
              <w:rPr>
                <w:rFonts w:asciiTheme="minorHAnsi" w:hAnsiTheme="minorHAnsi" w:cstheme="minorHAnsi"/>
                <w:b/>
                <w:bCs/>
                <w:sz w:val="22"/>
                <w:szCs w:val="22"/>
              </w:rPr>
              <w:t>E-usługa publiczna (elektroniczna usługa publiczna)</w:t>
            </w:r>
            <w:r w:rsidRPr="00602E71">
              <w:rPr>
                <w:rFonts w:asciiTheme="minorHAnsi" w:hAnsiTheme="minorHAnsi" w:cstheme="minorHAnsi"/>
                <w:sz w:val="22"/>
                <w:szCs w:val="22"/>
              </w:rPr>
              <w:t xml:space="preserve"> - </w:t>
            </w:r>
            <w:r w:rsidRPr="00602E71">
              <w:rPr>
                <w:rFonts w:asciiTheme="minorHAnsi" w:hAnsiTheme="minorHAnsi" w:cstheme="minorHAnsi"/>
                <w:b/>
                <w:bCs/>
                <w:sz w:val="22"/>
                <w:szCs w:val="22"/>
                <w:u w:val="single"/>
              </w:rPr>
              <w:t>działanie</w:t>
            </w:r>
            <w:r w:rsidRPr="00602E71">
              <w:rPr>
                <w:rFonts w:asciiTheme="minorHAnsi" w:hAnsiTheme="minorHAnsi" w:cstheme="minorHAnsi"/>
                <w:sz w:val="22"/>
                <w:szCs w:val="22"/>
              </w:rPr>
              <w:t xml:space="preserve"> (nie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 </w:t>
            </w:r>
          </w:p>
          <w:p w14:paraId="61089851" w14:textId="20E73A86" w:rsidR="00602E71" w:rsidRPr="00602E71" w:rsidRDefault="00602E71" w:rsidP="00602E71">
            <w:pPr>
              <w:jc w:val="both"/>
              <w:rPr>
                <w:rFonts w:ascii="Calibri" w:hAnsi="Calibri" w:cs="Calibri"/>
                <w:sz w:val="22"/>
                <w:szCs w:val="22"/>
              </w:rPr>
            </w:pPr>
            <w:r w:rsidRPr="00602E71">
              <w:rPr>
                <w:rFonts w:asciiTheme="minorHAnsi" w:hAnsiTheme="minorHAnsi" w:cstheme="minorHAnsi"/>
                <w:sz w:val="22"/>
                <w:szCs w:val="22"/>
              </w:rPr>
              <w:t>E-usługa publiczna jest świadczona przez usługodawcę i realizowana przez usługobiorcę przy wykorzystaniu systemu/systemów teleinformatycznych.</w:t>
            </w:r>
          </w:p>
        </w:tc>
        <w:tc>
          <w:tcPr>
            <w:tcW w:w="1843" w:type="dxa"/>
          </w:tcPr>
          <w:p w14:paraId="21C8459A" w14:textId="28E9B596" w:rsidR="00602E71" w:rsidRPr="008D1340" w:rsidRDefault="00602E71" w:rsidP="00602E71">
            <w:pPr>
              <w:jc w:val="center"/>
              <w:rPr>
                <w:rFonts w:asciiTheme="minorHAnsi" w:hAnsiTheme="minorHAnsi" w:cstheme="minorHAnsi"/>
                <w:sz w:val="22"/>
                <w:szCs w:val="22"/>
              </w:rPr>
            </w:pPr>
            <w:r w:rsidRPr="008D1340">
              <w:rPr>
                <w:rFonts w:asciiTheme="minorHAnsi" w:hAnsiTheme="minorHAnsi" w:cstheme="minorHAnsi"/>
                <w:sz w:val="22"/>
                <w:szCs w:val="22"/>
              </w:rPr>
              <w:t>Proszę o analizę i korektę opisu założeń</w:t>
            </w:r>
          </w:p>
        </w:tc>
        <w:tc>
          <w:tcPr>
            <w:tcW w:w="1359" w:type="dxa"/>
          </w:tcPr>
          <w:p w14:paraId="1B22E72F" w14:textId="77777777" w:rsidR="00602E71" w:rsidRPr="008D1340" w:rsidRDefault="00602E71" w:rsidP="00602E71">
            <w:pPr>
              <w:jc w:val="center"/>
              <w:rPr>
                <w:rFonts w:asciiTheme="minorHAnsi" w:hAnsiTheme="minorHAnsi" w:cstheme="minorHAnsi"/>
                <w:sz w:val="22"/>
                <w:szCs w:val="22"/>
              </w:rPr>
            </w:pPr>
          </w:p>
        </w:tc>
      </w:tr>
      <w:tr w:rsidR="00602E71" w:rsidRPr="008D1340" w14:paraId="2706CF0D" w14:textId="77777777" w:rsidTr="00865F54">
        <w:tc>
          <w:tcPr>
            <w:tcW w:w="562" w:type="dxa"/>
          </w:tcPr>
          <w:p w14:paraId="603A55AD"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38F5BC38" w14:textId="3DAF3AAE" w:rsidR="00602E71" w:rsidRPr="008D1340" w:rsidRDefault="00602E71" w:rsidP="00602E71">
            <w:pPr>
              <w:jc w:val="center"/>
              <w:rPr>
                <w:rFonts w:asciiTheme="minorHAnsi" w:hAnsiTheme="minorHAnsi" w:cstheme="minorHAnsi"/>
                <w:b/>
                <w:sz w:val="22"/>
                <w:szCs w:val="22"/>
              </w:rPr>
            </w:pPr>
            <w:r w:rsidRPr="000031B3">
              <w:rPr>
                <w:rFonts w:asciiTheme="minorHAnsi" w:hAnsiTheme="minorHAnsi" w:cstheme="minorHAnsi"/>
                <w:b/>
                <w:sz w:val="22"/>
                <w:szCs w:val="22"/>
              </w:rPr>
              <w:t>RA IT</w:t>
            </w:r>
          </w:p>
        </w:tc>
        <w:tc>
          <w:tcPr>
            <w:tcW w:w="2268" w:type="dxa"/>
          </w:tcPr>
          <w:p w14:paraId="3664AE3E" w14:textId="77777777" w:rsidR="00602E71" w:rsidRPr="00602E71" w:rsidRDefault="00602E71" w:rsidP="00602E71">
            <w:pPr>
              <w:jc w:val="center"/>
              <w:rPr>
                <w:rFonts w:asciiTheme="minorHAnsi" w:hAnsiTheme="minorHAnsi" w:cstheme="minorHAnsi"/>
                <w:sz w:val="22"/>
                <w:szCs w:val="22"/>
              </w:rPr>
            </w:pPr>
            <w:r w:rsidRPr="00602E71">
              <w:rPr>
                <w:rFonts w:asciiTheme="minorHAnsi" w:hAnsiTheme="minorHAnsi" w:cstheme="minorHAnsi"/>
                <w:sz w:val="22"/>
                <w:szCs w:val="22"/>
              </w:rPr>
              <w:t xml:space="preserve">2.4. Produkty końcowe </w:t>
            </w:r>
            <w:r w:rsidRPr="00602E71">
              <w:rPr>
                <w:rFonts w:ascii="Calibri" w:hAnsi="Calibri" w:cs="Calibri"/>
                <w:sz w:val="22"/>
                <w:szCs w:val="22"/>
              </w:rPr>
              <w:t>projektu</w:t>
            </w:r>
          </w:p>
          <w:p w14:paraId="4642792D" w14:textId="77777777" w:rsidR="00602E71" w:rsidRPr="00602E71" w:rsidRDefault="00602E71" w:rsidP="00602E71">
            <w:pPr>
              <w:rPr>
                <w:rFonts w:asciiTheme="minorHAnsi" w:hAnsiTheme="minorHAnsi" w:cstheme="minorHAnsi"/>
                <w:sz w:val="22"/>
                <w:szCs w:val="22"/>
              </w:rPr>
            </w:pPr>
          </w:p>
        </w:tc>
        <w:tc>
          <w:tcPr>
            <w:tcW w:w="8080" w:type="dxa"/>
          </w:tcPr>
          <w:p w14:paraId="4459B9B1" w14:textId="30F75CC1" w:rsidR="00602E71" w:rsidRPr="00602E71" w:rsidRDefault="00602E71" w:rsidP="00602E71">
            <w:pPr>
              <w:jc w:val="both"/>
              <w:rPr>
                <w:rFonts w:asciiTheme="minorHAnsi" w:hAnsiTheme="minorHAnsi" w:cstheme="minorHAnsi"/>
                <w:b/>
                <w:bCs/>
                <w:sz w:val="22"/>
                <w:szCs w:val="22"/>
              </w:rPr>
            </w:pPr>
            <w:r w:rsidRPr="00602E71">
              <w:rPr>
                <w:rFonts w:asciiTheme="minorHAnsi" w:hAnsiTheme="minorHAnsi" w:cstheme="minorHAnsi"/>
                <w:b/>
                <w:bCs/>
                <w:sz w:val="22"/>
                <w:szCs w:val="22"/>
              </w:rPr>
              <w:t xml:space="preserve">Każdy produkt należy zaprezentować w odrębnym wierszu (każdy system, każde API). </w:t>
            </w:r>
          </w:p>
          <w:p w14:paraId="5D41630B" w14:textId="77777777" w:rsidR="00602E71" w:rsidRPr="00602E71" w:rsidRDefault="00602E71" w:rsidP="00602E71">
            <w:pPr>
              <w:jc w:val="both"/>
              <w:rPr>
                <w:rFonts w:asciiTheme="minorHAnsi" w:hAnsiTheme="minorHAnsi" w:cstheme="minorHAnsi"/>
                <w:b/>
                <w:bCs/>
                <w:sz w:val="22"/>
                <w:szCs w:val="22"/>
              </w:rPr>
            </w:pPr>
          </w:p>
          <w:p w14:paraId="4B41E689" w14:textId="1E648E60" w:rsidR="00602E71" w:rsidRPr="00602E71" w:rsidRDefault="00602E71" w:rsidP="00602E71">
            <w:pPr>
              <w:jc w:val="both"/>
              <w:rPr>
                <w:rFonts w:asciiTheme="minorHAnsi" w:hAnsiTheme="minorHAnsi" w:cstheme="minorHAnsi"/>
                <w:b/>
                <w:bCs/>
                <w:sz w:val="22"/>
                <w:szCs w:val="22"/>
              </w:rPr>
            </w:pPr>
            <w:r w:rsidRPr="00602E71">
              <w:rPr>
                <w:rFonts w:asciiTheme="minorHAnsi" w:hAnsiTheme="minorHAnsi" w:cstheme="minorHAnsi"/>
                <w:b/>
                <w:bCs/>
                <w:sz w:val="22"/>
                <w:szCs w:val="22"/>
              </w:rPr>
              <w:t>W przypadku systemów teleinformatycznych modyfikacji KSI ZUS, Aplikacji Autorskich i innych, na poziomie modułów, zgodnie z poniższym schematem:</w:t>
            </w:r>
          </w:p>
          <w:p w14:paraId="3A35F42E" w14:textId="77777777" w:rsidR="00602E71" w:rsidRPr="00602E71" w:rsidRDefault="00602E71" w:rsidP="00602E71">
            <w:pPr>
              <w:pStyle w:val="Akapitzlist"/>
              <w:numPr>
                <w:ilvl w:val="0"/>
                <w:numId w:val="28"/>
              </w:numPr>
              <w:ind w:left="360"/>
              <w:jc w:val="both"/>
              <w:rPr>
                <w:rFonts w:asciiTheme="minorHAnsi" w:hAnsiTheme="minorHAnsi" w:cstheme="minorHAnsi"/>
                <w:sz w:val="22"/>
                <w:szCs w:val="22"/>
              </w:rPr>
            </w:pPr>
            <w:r w:rsidRPr="00602E71">
              <w:rPr>
                <w:rFonts w:asciiTheme="minorHAnsi" w:hAnsiTheme="minorHAnsi" w:cstheme="minorHAnsi"/>
                <w:sz w:val="22"/>
                <w:szCs w:val="22"/>
              </w:rPr>
              <w:t>„Modyfikacja systemu teleinformatycznego KSI ZUS w zakresie:</w:t>
            </w:r>
          </w:p>
          <w:p w14:paraId="42E55D74" w14:textId="6DDD91DC" w:rsidR="00602E71" w:rsidRPr="00602E71" w:rsidRDefault="00602E71" w:rsidP="00602E71">
            <w:pPr>
              <w:pStyle w:val="Akapitzlist"/>
              <w:numPr>
                <w:ilvl w:val="0"/>
                <w:numId w:val="29"/>
              </w:numPr>
              <w:jc w:val="both"/>
              <w:rPr>
                <w:rFonts w:asciiTheme="minorHAnsi" w:hAnsiTheme="minorHAnsi" w:cstheme="minorHAnsi"/>
                <w:sz w:val="22"/>
                <w:szCs w:val="22"/>
              </w:rPr>
            </w:pPr>
            <w:r w:rsidRPr="00602E71">
              <w:rPr>
                <w:rFonts w:asciiTheme="minorHAnsi" w:hAnsiTheme="minorHAnsi" w:cstheme="minorHAnsi"/>
                <w:sz w:val="22"/>
                <w:szCs w:val="22"/>
              </w:rPr>
              <w:t xml:space="preserve">nowego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 xml:space="preserve">nazwa podsystemu 1.1 – nazwa modułu 1.1.5, </w:t>
            </w:r>
          </w:p>
          <w:p w14:paraId="743F15B0" w14:textId="4FB5FB1E" w:rsidR="00602E71" w:rsidRPr="00602E71" w:rsidRDefault="00602E71" w:rsidP="00602E71">
            <w:pPr>
              <w:pStyle w:val="Akapitzlist"/>
              <w:numPr>
                <w:ilvl w:val="0"/>
                <w:numId w:val="29"/>
              </w:numPr>
              <w:jc w:val="both"/>
              <w:rPr>
                <w:rFonts w:asciiTheme="minorHAnsi" w:hAnsiTheme="minorHAnsi" w:cstheme="minorHAnsi"/>
                <w:sz w:val="22"/>
                <w:szCs w:val="22"/>
              </w:rPr>
            </w:pPr>
            <w:r w:rsidRPr="00602E71">
              <w:rPr>
                <w:rFonts w:asciiTheme="minorHAnsi" w:hAnsiTheme="minorHAnsi" w:cstheme="minorHAnsi"/>
                <w:sz w:val="22"/>
                <w:szCs w:val="22"/>
              </w:rPr>
              <w:t xml:space="preserve">zmiany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podsystemu 2.3 – nazwa modułu 2.3.4,</w:t>
            </w:r>
          </w:p>
          <w:p w14:paraId="332FE604" w14:textId="77777777" w:rsidR="00602E71" w:rsidRPr="00602E71" w:rsidRDefault="00602E71" w:rsidP="00602E71">
            <w:pPr>
              <w:pStyle w:val="Akapitzlist"/>
              <w:numPr>
                <w:ilvl w:val="0"/>
                <w:numId w:val="29"/>
              </w:numPr>
              <w:jc w:val="both"/>
              <w:rPr>
                <w:rFonts w:asciiTheme="minorHAnsi" w:hAnsiTheme="minorHAnsi" w:cstheme="minorHAnsi"/>
                <w:sz w:val="22"/>
                <w:szCs w:val="22"/>
              </w:rPr>
            </w:pPr>
            <w:r w:rsidRPr="00602E71">
              <w:rPr>
                <w:rFonts w:asciiTheme="minorHAnsi" w:hAnsiTheme="minorHAnsi" w:cstheme="minorHAnsi"/>
                <w:sz w:val="22"/>
                <w:szCs w:val="22"/>
              </w:rPr>
              <w:t>…</w:t>
            </w:r>
          </w:p>
          <w:p w14:paraId="4F9802A4" w14:textId="136F94B4" w:rsidR="00602E71" w:rsidRPr="00602E71" w:rsidRDefault="00602E71" w:rsidP="00602E71">
            <w:pPr>
              <w:pStyle w:val="Akapitzlist"/>
              <w:numPr>
                <w:ilvl w:val="0"/>
                <w:numId w:val="29"/>
              </w:numPr>
              <w:jc w:val="both"/>
              <w:rPr>
                <w:rFonts w:asciiTheme="minorHAnsi" w:hAnsiTheme="minorHAnsi" w:cstheme="minorHAnsi"/>
                <w:sz w:val="22"/>
                <w:szCs w:val="22"/>
              </w:rPr>
            </w:pPr>
            <w:r w:rsidRPr="00602E71">
              <w:rPr>
                <w:rFonts w:asciiTheme="minorHAnsi" w:hAnsiTheme="minorHAnsi" w:cstheme="minorHAnsi"/>
                <w:sz w:val="22"/>
                <w:szCs w:val="22"/>
              </w:rPr>
              <w:t xml:space="preserve">zmiany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podsystemu 3.3 – nazwa modułu 3.3.1,</w:t>
            </w:r>
          </w:p>
          <w:p w14:paraId="15AA2998" w14:textId="77777777" w:rsidR="00602E71" w:rsidRPr="00602E71" w:rsidRDefault="00602E71" w:rsidP="00602E71">
            <w:pPr>
              <w:pStyle w:val="Akapitzlist"/>
              <w:numPr>
                <w:ilvl w:val="0"/>
                <w:numId w:val="29"/>
              </w:numPr>
              <w:jc w:val="both"/>
              <w:rPr>
                <w:rFonts w:asciiTheme="minorHAnsi" w:hAnsiTheme="minorHAnsi" w:cstheme="minorHAnsi"/>
                <w:sz w:val="22"/>
                <w:szCs w:val="22"/>
              </w:rPr>
            </w:pPr>
            <w:r w:rsidRPr="00602E71">
              <w:rPr>
                <w:rFonts w:asciiTheme="minorHAnsi" w:hAnsiTheme="minorHAnsi" w:cstheme="minorHAnsi"/>
                <w:sz w:val="22"/>
                <w:szCs w:val="22"/>
              </w:rPr>
              <w:t>…”</w:t>
            </w:r>
          </w:p>
          <w:p w14:paraId="3C0A61CB" w14:textId="77777777" w:rsidR="00602E71" w:rsidRPr="00602E71" w:rsidRDefault="00602E71" w:rsidP="00602E71">
            <w:pPr>
              <w:pStyle w:val="Akapitzlist"/>
              <w:numPr>
                <w:ilvl w:val="0"/>
                <w:numId w:val="28"/>
              </w:numPr>
              <w:ind w:left="360"/>
              <w:jc w:val="both"/>
              <w:rPr>
                <w:rFonts w:asciiTheme="minorHAnsi" w:hAnsiTheme="minorHAnsi" w:cstheme="minorHAnsi"/>
                <w:sz w:val="22"/>
                <w:szCs w:val="22"/>
              </w:rPr>
            </w:pPr>
            <w:r w:rsidRPr="00602E71">
              <w:rPr>
                <w:rFonts w:asciiTheme="minorHAnsi" w:hAnsiTheme="minorHAnsi" w:cstheme="minorHAnsi"/>
                <w:sz w:val="22"/>
                <w:szCs w:val="22"/>
              </w:rPr>
              <w:t>„Modyfikacja systemu teleinformatycznego Aplikacje Autorskie w zakresie:</w:t>
            </w:r>
          </w:p>
          <w:p w14:paraId="75567DB6" w14:textId="3AA878F6" w:rsidR="00602E71" w:rsidRPr="00602E71" w:rsidRDefault="00602E71" w:rsidP="00602E71">
            <w:pPr>
              <w:pStyle w:val="Akapitzlist"/>
              <w:numPr>
                <w:ilvl w:val="0"/>
                <w:numId w:val="31"/>
              </w:numPr>
              <w:jc w:val="both"/>
              <w:rPr>
                <w:rFonts w:asciiTheme="minorHAnsi" w:hAnsiTheme="minorHAnsi" w:cstheme="minorHAnsi"/>
                <w:sz w:val="22"/>
                <w:szCs w:val="22"/>
              </w:rPr>
            </w:pPr>
            <w:r w:rsidRPr="00602E71">
              <w:rPr>
                <w:rFonts w:asciiTheme="minorHAnsi" w:hAnsiTheme="minorHAnsi" w:cstheme="minorHAnsi"/>
                <w:sz w:val="22"/>
                <w:szCs w:val="22"/>
              </w:rPr>
              <w:t xml:space="preserve">nowego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systemu/aplikacji – nazwa modułu</w:t>
            </w:r>
          </w:p>
          <w:p w14:paraId="1221AE93" w14:textId="77777777" w:rsidR="00602E71" w:rsidRPr="00602E71" w:rsidRDefault="00602E71" w:rsidP="00602E71">
            <w:pPr>
              <w:pStyle w:val="Akapitzlist"/>
              <w:numPr>
                <w:ilvl w:val="0"/>
                <w:numId w:val="31"/>
              </w:numPr>
              <w:jc w:val="both"/>
              <w:rPr>
                <w:rFonts w:asciiTheme="minorHAnsi" w:hAnsiTheme="minorHAnsi" w:cstheme="minorHAnsi"/>
                <w:sz w:val="22"/>
                <w:szCs w:val="22"/>
              </w:rPr>
            </w:pPr>
            <w:r w:rsidRPr="00602E71">
              <w:rPr>
                <w:rFonts w:asciiTheme="minorHAnsi" w:hAnsiTheme="minorHAnsi" w:cstheme="minorHAnsi"/>
                <w:sz w:val="22"/>
                <w:szCs w:val="22"/>
              </w:rPr>
              <w:t>…</w:t>
            </w:r>
          </w:p>
          <w:p w14:paraId="3132EFD5" w14:textId="6C35385A" w:rsidR="00602E71" w:rsidRPr="00602E71" w:rsidRDefault="00602E71" w:rsidP="00602E71">
            <w:pPr>
              <w:pStyle w:val="Akapitzlist"/>
              <w:numPr>
                <w:ilvl w:val="0"/>
                <w:numId w:val="31"/>
              </w:numPr>
              <w:jc w:val="both"/>
              <w:rPr>
                <w:rFonts w:asciiTheme="minorHAnsi" w:hAnsiTheme="minorHAnsi" w:cstheme="minorHAnsi"/>
                <w:sz w:val="22"/>
                <w:szCs w:val="22"/>
              </w:rPr>
            </w:pPr>
            <w:r w:rsidRPr="00602E71">
              <w:rPr>
                <w:rFonts w:asciiTheme="minorHAnsi" w:hAnsiTheme="minorHAnsi" w:cstheme="minorHAnsi"/>
                <w:sz w:val="22"/>
                <w:szCs w:val="22"/>
              </w:rPr>
              <w:lastRenderedPageBreak/>
              <w:t xml:space="preserve">zmiany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 xml:space="preserve">nazwa systemu/aplikacji – nazwa modułu </w:t>
            </w:r>
          </w:p>
          <w:p w14:paraId="0A277B39" w14:textId="77777777" w:rsidR="00602E71" w:rsidRPr="00602E71" w:rsidRDefault="00602E71" w:rsidP="00602E71">
            <w:pPr>
              <w:pStyle w:val="Akapitzlist"/>
              <w:numPr>
                <w:ilvl w:val="0"/>
                <w:numId w:val="31"/>
              </w:numPr>
              <w:jc w:val="both"/>
              <w:rPr>
                <w:rFonts w:asciiTheme="minorHAnsi" w:hAnsiTheme="minorHAnsi" w:cstheme="minorHAnsi"/>
                <w:sz w:val="22"/>
                <w:szCs w:val="22"/>
              </w:rPr>
            </w:pPr>
            <w:r w:rsidRPr="00602E71">
              <w:rPr>
                <w:rFonts w:asciiTheme="minorHAnsi" w:hAnsiTheme="minorHAnsi" w:cstheme="minorHAnsi"/>
                <w:sz w:val="22"/>
                <w:szCs w:val="22"/>
              </w:rPr>
              <w:t>…”</w:t>
            </w:r>
          </w:p>
          <w:p w14:paraId="27AF0011" w14:textId="77777777" w:rsidR="00602E71" w:rsidRPr="00602E71" w:rsidRDefault="00602E71" w:rsidP="00602E71">
            <w:pPr>
              <w:pStyle w:val="Akapitzlist"/>
              <w:numPr>
                <w:ilvl w:val="0"/>
                <w:numId w:val="28"/>
              </w:numPr>
              <w:ind w:left="360"/>
              <w:jc w:val="both"/>
              <w:rPr>
                <w:rFonts w:asciiTheme="minorHAnsi" w:hAnsiTheme="minorHAnsi" w:cstheme="minorHAnsi"/>
                <w:sz w:val="22"/>
                <w:szCs w:val="22"/>
              </w:rPr>
            </w:pPr>
            <w:r w:rsidRPr="00602E71">
              <w:rPr>
                <w:rFonts w:asciiTheme="minorHAnsi" w:hAnsiTheme="minorHAnsi" w:cstheme="minorHAnsi"/>
                <w:sz w:val="22"/>
                <w:szCs w:val="22"/>
              </w:rPr>
              <w:t xml:space="preserve">„Modyfikacja systemu teleinformatycznego </w:t>
            </w:r>
            <w:proofErr w:type="spellStart"/>
            <w:r w:rsidRPr="00602E71">
              <w:rPr>
                <w:rFonts w:asciiTheme="minorHAnsi" w:hAnsiTheme="minorHAnsi" w:cstheme="minorHAnsi"/>
                <w:sz w:val="22"/>
                <w:szCs w:val="22"/>
              </w:rPr>
              <w:t>eZUS</w:t>
            </w:r>
            <w:proofErr w:type="spellEnd"/>
            <w:r w:rsidRPr="00602E71">
              <w:rPr>
                <w:rFonts w:asciiTheme="minorHAnsi" w:hAnsiTheme="minorHAnsi" w:cstheme="minorHAnsi"/>
                <w:sz w:val="22"/>
                <w:szCs w:val="22"/>
              </w:rPr>
              <w:t xml:space="preserve"> w zakresie:</w:t>
            </w:r>
          </w:p>
          <w:p w14:paraId="7FA25527" w14:textId="50BFBD5F"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 xml:space="preserve">nowego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modułu 1</w:t>
            </w:r>
          </w:p>
          <w:p w14:paraId="11A9B63A" w14:textId="66D0B5E8"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 xml:space="preserve">nowego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modułu 2</w:t>
            </w:r>
          </w:p>
          <w:p w14:paraId="36C088B1" w14:textId="77777777"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w:t>
            </w:r>
          </w:p>
          <w:p w14:paraId="1348BBEE" w14:textId="6FDF81A9"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 xml:space="preserve">zmiany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modułu 4</w:t>
            </w:r>
          </w:p>
          <w:p w14:paraId="685E53D4" w14:textId="6C7E1E50"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 xml:space="preserve">zmiany modułu: </w:t>
            </w:r>
            <w:r w:rsidR="00CC027B">
              <w:rPr>
                <w:rFonts w:asciiTheme="minorHAnsi" w:hAnsiTheme="minorHAnsi" w:cstheme="minorHAnsi"/>
                <w:sz w:val="22"/>
                <w:szCs w:val="22"/>
              </w:rPr>
              <w:t xml:space="preserve">nazwa systemu  - </w:t>
            </w:r>
            <w:r w:rsidRPr="00602E71">
              <w:rPr>
                <w:rFonts w:asciiTheme="minorHAnsi" w:hAnsiTheme="minorHAnsi" w:cstheme="minorHAnsi"/>
                <w:sz w:val="22"/>
                <w:szCs w:val="22"/>
              </w:rPr>
              <w:t>nazwa modułu 3</w:t>
            </w:r>
          </w:p>
          <w:p w14:paraId="167F1948" w14:textId="77777777" w:rsidR="00602E71" w:rsidRPr="00602E71" w:rsidRDefault="00602E71" w:rsidP="00602E71">
            <w:pPr>
              <w:pStyle w:val="Akapitzlist"/>
              <w:numPr>
                <w:ilvl w:val="0"/>
                <w:numId w:val="30"/>
              </w:numPr>
              <w:jc w:val="both"/>
              <w:rPr>
                <w:rFonts w:asciiTheme="minorHAnsi" w:hAnsiTheme="minorHAnsi" w:cstheme="minorHAnsi"/>
                <w:sz w:val="22"/>
                <w:szCs w:val="22"/>
              </w:rPr>
            </w:pPr>
            <w:r w:rsidRPr="00602E71">
              <w:rPr>
                <w:rFonts w:asciiTheme="minorHAnsi" w:hAnsiTheme="minorHAnsi" w:cstheme="minorHAnsi"/>
                <w:sz w:val="22"/>
                <w:szCs w:val="22"/>
              </w:rPr>
              <w:t>…”</w:t>
            </w:r>
          </w:p>
          <w:p w14:paraId="5A8661D2" w14:textId="77777777" w:rsidR="00602E71" w:rsidRPr="00602E71" w:rsidRDefault="00602E71" w:rsidP="00602E71">
            <w:pPr>
              <w:jc w:val="both"/>
              <w:rPr>
                <w:rFonts w:asciiTheme="minorHAnsi" w:hAnsiTheme="minorHAnsi" w:cstheme="minorHAnsi"/>
                <w:sz w:val="22"/>
                <w:szCs w:val="22"/>
              </w:rPr>
            </w:pPr>
          </w:p>
          <w:p w14:paraId="7F2F7C19" w14:textId="648CB31F" w:rsidR="00602E71" w:rsidRPr="00602E71" w:rsidRDefault="00602E71" w:rsidP="00602E71">
            <w:pPr>
              <w:jc w:val="both"/>
              <w:rPr>
                <w:rFonts w:asciiTheme="minorHAnsi" w:hAnsiTheme="minorHAnsi" w:cstheme="minorHAnsi"/>
                <w:sz w:val="22"/>
                <w:szCs w:val="22"/>
              </w:rPr>
            </w:pPr>
            <w:r w:rsidRPr="00602E71">
              <w:rPr>
                <w:rFonts w:asciiTheme="minorHAnsi" w:hAnsiTheme="minorHAnsi" w:cstheme="minorHAnsi"/>
                <w:sz w:val="22"/>
                <w:szCs w:val="22"/>
              </w:rPr>
              <w:t>Konieczność powyższego doprecyzowania wynika z niespójności prezentowanych informacji np. w prezentacji Aplikacji Autorskich, gdzie jest mowa o jednym model z opisem „Nowe/Zmienione”</w:t>
            </w:r>
          </w:p>
        </w:tc>
        <w:tc>
          <w:tcPr>
            <w:tcW w:w="1843" w:type="dxa"/>
          </w:tcPr>
          <w:p w14:paraId="1385A0F5" w14:textId="797BD7FE" w:rsidR="00602E71" w:rsidRDefault="00602E71" w:rsidP="00602E71">
            <w:pPr>
              <w:jc w:val="center"/>
              <w:rPr>
                <w:rFonts w:ascii="Calibri" w:hAnsi="Calibri" w:cs="Calibri"/>
                <w:sz w:val="22"/>
                <w:szCs w:val="22"/>
              </w:rPr>
            </w:pPr>
            <w:r w:rsidRPr="008D1340">
              <w:rPr>
                <w:rFonts w:ascii="Calibri" w:hAnsi="Calibri" w:cs="Calibri"/>
                <w:sz w:val="22"/>
                <w:szCs w:val="22"/>
              </w:rPr>
              <w:lastRenderedPageBreak/>
              <w:t>Proszę o analizę i korektę opisu założeń</w:t>
            </w:r>
          </w:p>
          <w:p w14:paraId="4AE00F09" w14:textId="77777777" w:rsidR="00602E71" w:rsidRDefault="00602E71" w:rsidP="00602E71">
            <w:pPr>
              <w:jc w:val="center"/>
              <w:rPr>
                <w:rFonts w:asciiTheme="minorHAnsi" w:hAnsiTheme="minorHAnsi" w:cstheme="minorHAnsi"/>
                <w:sz w:val="22"/>
                <w:szCs w:val="22"/>
              </w:rPr>
            </w:pPr>
          </w:p>
          <w:p w14:paraId="5BB8D998" w14:textId="087C9FB0" w:rsidR="00602E71" w:rsidRPr="008D1340" w:rsidRDefault="00602E71" w:rsidP="00602E71">
            <w:pPr>
              <w:jc w:val="center"/>
              <w:rPr>
                <w:rFonts w:asciiTheme="minorHAnsi" w:hAnsiTheme="minorHAnsi" w:cstheme="minorHAnsi"/>
                <w:sz w:val="22"/>
                <w:szCs w:val="22"/>
              </w:rPr>
            </w:pPr>
            <w:r w:rsidRPr="008D1340">
              <w:rPr>
                <w:rFonts w:asciiTheme="minorHAnsi" w:hAnsiTheme="minorHAnsi" w:cstheme="minorHAnsi"/>
                <w:b/>
                <w:bCs/>
                <w:color w:val="0070C0"/>
                <w:sz w:val="22"/>
                <w:szCs w:val="22"/>
              </w:rPr>
              <w:t>Proszę o zastosowanie analogicznego rozwiązania w odpowiedzi na uwagi dot. innych projektów ZUS</w:t>
            </w:r>
          </w:p>
        </w:tc>
        <w:tc>
          <w:tcPr>
            <w:tcW w:w="1359" w:type="dxa"/>
          </w:tcPr>
          <w:p w14:paraId="5D8088A3" w14:textId="77777777" w:rsidR="00602E71" w:rsidRPr="008D1340" w:rsidRDefault="00602E71" w:rsidP="00602E71">
            <w:pPr>
              <w:jc w:val="center"/>
              <w:rPr>
                <w:rFonts w:asciiTheme="minorHAnsi" w:hAnsiTheme="minorHAnsi" w:cstheme="minorHAnsi"/>
                <w:sz w:val="22"/>
                <w:szCs w:val="22"/>
              </w:rPr>
            </w:pPr>
          </w:p>
        </w:tc>
      </w:tr>
      <w:tr w:rsidR="00602E71" w:rsidRPr="008D1340" w14:paraId="6552939E" w14:textId="77777777" w:rsidTr="00865F54">
        <w:tc>
          <w:tcPr>
            <w:tcW w:w="562" w:type="dxa"/>
          </w:tcPr>
          <w:p w14:paraId="69654ED8"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6E8E9A4B" w14:textId="066B0619" w:rsidR="00602E71" w:rsidRPr="008D1340" w:rsidRDefault="00602E71" w:rsidP="00602E71">
            <w:pPr>
              <w:jc w:val="center"/>
              <w:rPr>
                <w:rFonts w:asciiTheme="minorHAnsi" w:hAnsiTheme="minorHAnsi" w:cstheme="minorHAnsi"/>
                <w:b/>
                <w:sz w:val="22"/>
                <w:szCs w:val="22"/>
              </w:rPr>
            </w:pPr>
            <w:r w:rsidRPr="000031B3">
              <w:rPr>
                <w:rFonts w:asciiTheme="minorHAnsi" w:hAnsiTheme="minorHAnsi" w:cstheme="minorHAnsi"/>
                <w:b/>
                <w:sz w:val="22"/>
                <w:szCs w:val="22"/>
              </w:rPr>
              <w:t>RA IT</w:t>
            </w:r>
          </w:p>
        </w:tc>
        <w:tc>
          <w:tcPr>
            <w:tcW w:w="2268" w:type="dxa"/>
          </w:tcPr>
          <w:p w14:paraId="6FC229AD" w14:textId="73FC3FCE" w:rsidR="00602E71" w:rsidRPr="00602E71" w:rsidRDefault="00602E71" w:rsidP="00602E71">
            <w:pPr>
              <w:jc w:val="center"/>
              <w:rPr>
                <w:rFonts w:ascii="Calibri" w:hAnsi="Calibri" w:cs="Calibri"/>
                <w:sz w:val="22"/>
                <w:szCs w:val="22"/>
              </w:rPr>
            </w:pPr>
            <w:r w:rsidRPr="00602E71">
              <w:rPr>
                <w:rFonts w:asciiTheme="minorHAnsi" w:hAnsiTheme="minorHAnsi" w:cstheme="minorHAnsi"/>
                <w:sz w:val="22"/>
                <w:szCs w:val="22"/>
              </w:rPr>
              <w:t>3. Kamienie milowe</w:t>
            </w:r>
          </w:p>
        </w:tc>
        <w:tc>
          <w:tcPr>
            <w:tcW w:w="8080" w:type="dxa"/>
          </w:tcPr>
          <w:p w14:paraId="13500CD8" w14:textId="77777777" w:rsidR="00602E71" w:rsidRPr="00602E71" w:rsidRDefault="00602E71" w:rsidP="00602E71">
            <w:pPr>
              <w:jc w:val="both"/>
              <w:rPr>
                <w:rFonts w:asciiTheme="minorHAnsi" w:hAnsiTheme="minorHAnsi" w:cstheme="minorHAnsi"/>
                <w:sz w:val="22"/>
                <w:szCs w:val="22"/>
              </w:rPr>
            </w:pPr>
            <w:r w:rsidRPr="00602E71">
              <w:rPr>
                <w:rFonts w:asciiTheme="minorHAnsi" w:hAnsiTheme="minorHAnsi" w:cstheme="minorHAnsi"/>
                <w:sz w:val="22"/>
                <w:szCs w:val="22"/>
              </w:rPr>
              <w:t>W kamieniach milowych należy wskazać moment wdrożenia modyfikacji głównych systemów zgodny z terminami wykazanymi w pkt 2.4</w:t>
            </w:r>
          </w:p>
          <w:p w14:paraId="5CB33470" w14:textId="77777777" w:rsidR="00602E71" w:rsidRPr="00602E71" w:rsidRDefault="00602E71" w:rsidP="00602E71">
            <w:pPr>
              <w:jc w:val="both"/>
              <w:rPr>
                <w:rFonts w:asciiTheme="minorHAnsi" w:hAnsiTheme="minorHAnsi" w:cstheme="minorHAnsi"/>
                <w:sz w:val="22"/>
                <w:szCs w:val="22"/>
              </w:rPr>
            </w:pPr>
            <w:r w:rsidRPr="00602E71">
              <w:rPr>
                <w:rFonts w:asciiTheme="minorHAnsi" w:hAnsiTheme="minorHAnsi" w:cstheme="minorHAnsi"/>
                <w:sz w:val="22"/>
                <w:szCs w:val="22"/>
              </w:rPr>
              <w:t>Sugerujemy do wykazu kamieni milowych wprowadzenie planu wdrażania nowych lub zmienianych modułów systemów planowanych do modyfikacji w ramach projektu (z uwzględnieniem kolejnej uwagi)</w:t>
            </w:r>
          </w:p>
          <w:p w14:paraId="3F19A2EB" w14:textId="77777777" w:rsidR="00602E71" w:rsidRPr="00602E71" w:rsidRDefault="00602E71" w:rsidP="00602E71">
            <w:pPr>
              <w:jc w:val="both"/>
              <w:rPr>
                <w:rFonts w:asciiTheme="minorHAnsi" w:hAnsiTheme="minorHAnsi" w:cstheme="minorHAnsi"/>
                <w:sz w:val="22"/>
                <w:szCs w:val="22"/>
              </w:rPr>
            </w:pPr>
          </w:p>
          <w:p w14:paraId="06C5CA90" w14:textId="3D5DCEE3" w:rsidR="00602E71" w:rsidRPr="00602E71" w:rsidRDefault="00602E71" w:rsidP="00CC027B">
            <w:pPr>
              <w:jc w:val="both"/>
              <w:rPr>
                <w:rFonts w:asciiTheme="minorHAnsi" w:hAnsiTheme="minorHAnsi" w:cstheme="minorHAnsi"/>
                <w:sz w:val="22"/>
                <w:szCs w:val="22"/>
              </w:rPr>
            </w:pPr>
            <w:r w:rsidRPr="00602E71">
              <w:rPr>
                <w:rFonts w:asciiTheme="minorHAnsi" w:hAnsiTheme="minorHAnsi" w:cstheme="minorHAnsi"/>
                <w:sz w:val="22"/>
                <w:szCs w:val="22"/>
              </w:rPr>
              <w:t xml:space="preserve">Należy tez doprecyzować kamień milowy dot. uruchomienia rozwiązania w środowisku produkcyjnym poprzez wskazanie jakiego rozwiązania dotyczy. </w:t>
            </w:r>
          </w:p>
        </w:tc>
        <w:tc>
          <w:tcPr>
            <w:tcW w:w="1843" w:type="dxa"/>
          </w:tcPr>
          <w:p w14:paraId="6CF89B66" w14:textId="08BF68A7" w:rsidR="00602E71" w:rsidRPr="008D1340" w:rsidRDefault="00602E71" w:rsidP="00602E71">
            <w:pPr>
              <w:jc w:val="center"/>
              <w:rPr>
                <w:rFonts w:asciiTheme="minorHAnsi" w:hAnsiTheme="minorHAnsi" w:cstheme="minorHAnsi"/>
                <w:sz w:val="22"/>
                <w:szCs w:val="22"/>
              </w:rPr>
            </w:pPr>
            <w:r w:rsidRPr="0089548F">
              <w:rPr>
                <w:rFonts w:ascii="Calibri" w:hAnsi="Calibri" w:cs="Calibri"/>
                <w:sz w:val="22"/>
                <w:szCs w:val="22"/>
              </w:rPr>
              <w:t>Proszę o analizę i korektę opisu założeń</w:t>
            </w:r>
          </w:p>
        </w:tc>
        <w:tc>
          <w:tcPr>
            <w:tcW w:w="1359" w:type="dxa"/>
          </w:tcPr>
          <w:p w14:paraId="186E94E3" w14:textId="77777777" w:rsidR="00602E71" w:rsidRPr="008D1340" w:rsidRDefault="00602E71" w:rsidP="00602E71">
            <w:pPr>
              <w:jc w:val="center"/>
              <w:rPr>
                <w:rFonts w:asciiTheme="minorHAnsi" w:hAnsiTheme="minorHAnsi" w:cstheme="minorHAnsi"/>
                <w:sz w:val="22"/>
                <w:szCs w:val="22"/>
              </w:rPr>
            </w:pPr>
          </w:p>
        </w:tc>
      </w:tr>
      <w:tr w:rsidR="00602E71" w:rsidRPr="008D1340" w14:paraId="2290485D" w14:textId="77777777" w:rsidTr="00865F54">
        <w:tc>
          <w:tcPr>
            <w:tcW w:w="562" w:type="dxa"/>
          </w:tcPr>
          <w:p w14:paraId="4CCF3574"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44428F69" w14:textId="52D59B3D" w:rsidR="00602E71" w:rsidRPr="008D1340" w:rsidRDefault="00602E71" w:rsidP="00602E71">
            <w:pPr>
              <w:jc w:val="center"/>
              <w:rPr>
                <w:rFonts w:asciiTheme="minorHAnsi" w:hAnsiTheme="minorHAnsi" w:cstheme="minorHAnsi"/>
                <w:b/>
                <w:sz w:val="22"/>
                <w:szCs w:val="22"/>
              </w:rPr>
            </w:pPr>
            <w:r w:rsidRPr="000031B3">
              <w:rPr>
                <w:rFonts w:asciiTheme="minorHAnsi" w:hAnsiTheme="minorHAnsi" w:cstheme="minorHAnsi"/>
                <w:b/>
                <w:sz w:val="22"/>
                <w:szCs w:val="22"/>
              </w:rPr>
              <w:t>RA IT</w:t>
            </w:r>
          </w:p>
        </w:tc>
        <w:tc>
          <w:tcPr>
            <w:tcW w:w="2268" w:type="dxa"/>
          </w:tcPr>
          <w:p w14:paraId="3A9EF114" w14:textId="77777777" w:rsidR="00602E71" w:rsidRPr="00602E71" w:rsidRDefault="00602E71" w:rsidP="00602E71">
            <w:pPr>
              <w:jc w:val="center"/>
              <w:rPr>
                <w:rFonts w:ascii="Calibri" w:hAnsi="Calibri" w:cs="Calibri"/>
                <w:sz w:val="22"/>
                <w:szCs w:val="22"/>
              </w:rPr>
            </w:pPr>
            <w:r w:rsidRPr="00602E71">
              <w:rPr>
                <w:rFonts w:ascii="Calibri" w:hAnsi="Calibri" w:cs="Calibri"/>
                <w:sz w:val="22"/>
                <w:szCs w:val="22"/>
              </w:rPr>
              <w:t>2.4. Produkty końcowe projektu</w:t>
            </w:r>
          </w:p>
          <w:p w14:paraId="48849B0B" w14:textId="7E935EAF" w:rsidR="00602E71" w:rsidRPr="00602E71" w:rsidRDefault="00602E71" w:rsidP="00602E71">
            <w:pPr>
              <w:jc w:val="center"/>
              <w:rPr>
                <w:rFonts w:asciiTheme="minorHAnsi" w:hAnsiTheme="minorHAnsi" w:cstheme="minorHAnsi"/>
                <w:sz w:val="22"/>
                <w:szCs w:val="22"/>
              </w:rPr>
            </w:pPr>
            <w:r w:rsidRPr="00602E71">
              <w:rPr>
                <w:rFonts w:asciiTheme="minorHAnsi" w:hAnsiTheme="minorHAnsi" w:cstheme="minorHAnsi"/>
                <w:sz w:val="22"/>
                <w:szCs w:val="22"/>
              </w:rPr>
              <w:t>3. Kamienie milowe</w:t>
            </w:r>
          </w:p>
        </w:tc>
        <w:tc>
          <w:tcPr>
            <w:tcW w:w="8080" w:type="dxa"/>
          </w:tcPr>
          <w:p w14:paraId="223CBE0E" w14:textId="31C32968" w:rsidR="00602E71" w:rsidRPr="00602E71" w:rsidRDefault="00602E71" w:rsidP="00602E71">
            <w:pPr>
              <w:jc w:val="both"/>
              <w:rPr>
                <w:rFonts w:asciiTheme="minorHAnsi" w:hAnsiTheme="minorHAnsi" w:cstheme="minorHAnsi"/>
                <w:sz w:val="22"/>
                <w:szCs w:val="22"/>
              </w:rPr>
            </w:pPr>
            <w:r w:rsidRPr="00602E71">
              <w:rPr>
                <w:rFonts w:ascii="Calibri" w:hAnsi="Calibri" w:cs="Calibri"/>
                <w:sz w:val="22"/>
                <w:szCs w:val="22"/>
              </w:rPr>
              <w:t>Inicjalny testy prywatności należy przeprowadzić w kontekście każdego z systemów, dlatego należy doprecyzować nazwy produktów raportowych wskazując że dotyczą wszystkich systemów modyfikowanych i budowanych w ramach projektu</w:t>
            </w:r>
          </w:p>
        </w:tc>
        <w:tc>
          <w:tcPr>
            <w:tcW w:w="1843" w:type="dxa"/>
          </w:tcPr>
          <w:p w14:paraId="0F53D663" w14:textId="553D5097" w:rsidR="00602E71" w:rsidRPr="008D1340" w:rsidRDefault="00602E71" w:rsidP="00602E71">
            <w:pPr>
              <w:jc w:val="center"/>
              <w:rPr>
                <w:rFonts w:asciiTheme="minorHAnsi" w:hAnsiTheme="minorHAnsi" w:cstheme="minorHAnsi"/>
                <w:sz w:val="22"/>
                <w:szCs w:val="22"/>
              </w:rPr>
            </w:pPr>
            <w:r w:rsidRPr="0089548F">
              <w:rPr>
                <w:rFonts w:ascii="Calibri" w:hAnsi="Calibri" w:cs="Calibri"/>
                <w:sz w:val="22"/>
                <w:szCs w:val="22"/>
              </w:rPr>
              <w:t>Proszę o analizę i korektę opisu założeń</w:t>
            </w:r>
          </w:p>
        </w:tc>
        <w:tc>
          <w:tcPr>
            <w:tcW w:w="1359" w:type="dxa"/>
          </w:tcPr>
          <w:p w14:paraId="1E544964" w14:textId="77777777" w:rsidR="00602E71" w:rsidRPr="008D1340" w:rsidRDefault="00602E71" w:rsidP="00602E71">
            <w:pPr>
              <w:jc w:val="center"/>
              <w:rPr>
                <w:rFonts w:asciiTheme="minorHAnsi" w:hAnsiTheme="minorHAnsi" w:cstheme="minorHAnsi"/>
                <w:sz w:val="22"/>
                <w:szCs w:val="22"/>
              </w:rPr>
            </w:pPr>
          </w:p>
        </w:tc>
      </w:tr>
      <w:tr w:rsidR="00602E71" w:rsidRPr="008D1340" w14:paraId="2DF7AD83" w14:textId="77777777" w:rsidTr="00865F54">
        <w:tc>
          <w:tcPr>
            <w:tcW w:w="562" w:type="dxa"/>
          </w:tcPr>
          <w:p w14:paraId="7956A91E"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0CA2E4DA" w14:textId="001F13DF" w:rsidR="00602E71" w:rsidRPr="008D1340" w:rsidRDefault="00602E71" w:rsidP="00602E71">
            <w:pPr>
              <w:jc w:val="center"/>
              <w:rPr>
                <w:rFonts w:asciiTheme="minorHAnsi" w:hAnsiTheme="minorHAnsi" w:cstheme="minorHAnsi"/>
                <w:b/>
                <w:sz w:val="22"/>
                <w:szCs w:val="22"/>
              </w:rPr>
            </w:pPr>
            <w:r w:rsidRPr="008D1340">
              <w:rPr>
                <w:rFonts w:asciiTheme="minorHAnsi" w:hAnsiTheme="minorHAnsi" w:cstheme="minorHAnsi"/>
                <w:b/>
                <w:sz w:val="22"/>
                <w:szCs w:val="22"/>
              </w:rPr>
              <w:t>RA IT</w:t>
            </w:r>
          </w:p>
        </w:tc>
        <w:tc>
          <w:tcPr>
            <w:tcW w:w="2268" w:type="dxa"/>
          </w:tcPr>
          <w:p w14:paraId="13CC8632" w14:textId="77777777" w:rsidR="00602E71" w:rsidRPr="00602E71" w:rsidRDefault="00602E71" w:rsidP="00602E71">
            <w:pPr>
              <w:jc w:val="center"/>
              <w:rPr>
                <w:rFonts w:asciiTheme="minorHAnsi" w:hAnsiTheme="minorHAnsi" w:cstheme="minorHAnsi"/>
                <w:bCs/>
                <w:sz w:val="22"/>
                <w:szCs w:val="22"/>
              </w:rPr>
            </w:pPr>
            <w:r w:rsidRPr="00602E71">
              <w:rPr>
                <w:rFonts w:asciiTheme="minorHAnsi" w:hAnsiTheme="minorHAnsi" w:cstheme="minorHAnsi"/>
                <w:bCs/>
                <w:sz w:val="22"/>
                <w:szCs w:val="22"/>
              </w:rPr>
              <w:t>6. Otoczenie prawne</w:t>
            </w:r>
          </w:p>
          <w:p w14:paraId="603249E6" w14:textId="2844DDC5" w:rsidR="00602E71" w:rsidRPr="00602E71" w:rsidRDefault="00602E71" w:rsidP="00602E71">
            <w:pPr>
              <w:jc w:val="center"/>
              <w:rPr>
                <w:rFonts w:asciiTheme="minorHAnsi" w:hAnsiTheme="minorHAnsi" w:cstheme="minorHAnsi"/>
                <w:sz w:val="22"/>
                <w:szCs w:val="22"/>
              </w:rPr>
            </w:pPr>
            <w:r w:rsidRPr="00602E71">
              <w:rPr>
                <w:rFonts w:ascii="Calibri" w:hAnsi="Calibri" w:cs="Calibri"/>
                <w:sz w:val="22"/>
                <w:szCs w:val="22"/>
                <w:lang w:eastAsia="en-US"/>
              </w:rPr>
              <w:t>7.1 Widok kooperacji aplikacji</w:t>
            </w:r>
          </w:p>
        </w:tc>
        <w:tc>
          <w:tcPr>
            <w:tcW w:w="8080" w:type="dxa"/>
          </w:tcPr>
          <w:p w14:paraId="095386AC" w14:textId="2FE4DB1E" w:rsidR="00602E71" w:rsidRPr="00602E71" w:rsidRDefault="00602E71" w:rsidP="00602E71">
            <w:pPr>
              <w:rPr>
                <w:rFonts w:asciiTheme="minorHAnsi" w:eastAsia="Calibri" w:hAnsiTheme="minorHAnsi" w:cstheme="minorHAnsi"/>
                <w:bCs/>
                <w:iCs/>
                <w:sz w:val="22"/>
                <w:szCs w:val="22"/>
                <w:lang w:eastAsia="en-US"/>
              </w:rPr>
            </w:pPr>
            <w:r w:rsidRPr="00602E71">
              <w:rPr>
                <w:rFonts w:asciiTheme="minorHAnsi" w:eastAsia="Calibri" w:hAnsiTheme="minorHAnsi" w:cstheme="minorHAnsi"/>
                <w:bCs/>
                <w:iCs/>
                <w:sz w:val="22"/>
                <w:szCs w:val="22"/>
                <w:lang w:eastAsia="en-US"/>
              </w:rPr>
              <w:t>W otoczeniu prawnym wymieniono ustawę z dnia 11 sierpnia 2021 r. o otwartych danych i ponownym wykorzystywaniu informacji sektora publicznego i zadeklarowano, że ZUS będzie publikował zagregowane dane na portalu dane.gov.pl.</w:t>
            </w:r>
          </w:p>
          <w:p w14:paraId="6001207C" w14:textId="77777777" w:rsidR="00602E71" w:rsidRPr="00602E71" w:rsidRDefault="00602E71" w:rsidP="00602E71">
            <w:pPr>
              <w:rPr>
                <w:rFonts w:asciiTheme="minorHAnsi" w:eastAsia="Calibri" w:hAnsiTheme="minorHAnsi" w:cstheme="minorHAnsi"/>
                <w:bCs/>
                <w:iCs/>
                <w:sz w:val="22"/>
                <w:szCs w:val="22"/>
                <w:lang w:eastAsia="en-US"/>
              </w:rPr>
            </w:pPr>
          </w:p>
          <w:p w14:paraId="0449DA12" w14:textId="6F988A9A" w:rsidR="00602E71" w:rsidRPr="00602E71" w:rsidRDefault="00602E71" w:rsidP="00602E71">
            <w:pPr>
              <w:rPr>
                <w:rFonts w:asciiTheme="minorHAnsi" w:eastAsia="Calibri" w:hAnsiTheme="minorHAnsi" w:cstheme="minorHAnsi"/>
                <w:bCs/>
                <w:iCs/>
                <w:sz w:val="22"/>
                <w:szCs w:val="22"/>
                <w:lang w:eastAsia="en-US"/>
              </w:rPr>
            </w:pPr>
            <w:r w:rsidRPr="00602E71">
              <w:rPr>
                <w:rFonts w:asciiTheme="minorHAnsi" w:eastAsia="Calibri" w:hAnsiTheme="minorHAnsi" w:cstheme="minorHAnsi"/>
                <w:bCs/>
                <w:iCs/>
                <w:sz w:val="22"/>
                <w:szCs w:val="22"/>
                <w:lang w:eastAsia="en-US"/>
              </w:rPr>
              <w:t>Dlatego należy wykazać portal na widoku kooperacji aplikacji w liście systemów i w liście przepływów</w:t>
            </w:r>
          </w:p>
        </w:tc>
        <w:tc>
          <w:tcPr>
            <w:tcW w:w="1843" w:type="dxa"/>
          </w:tcPr>
          <w:p w14:paraId="203F8C07" w14:textId="1D37F661" w:rsidR="00602E71" w:rsidRPr="008D1340" w:rsidRDefault="00602E71" w:rsidP="00602E71">
            <w:pPr>
              <w:jc w:val="center"/>
              <w:rPr>
                <w:rFonts w:asciiTheme="minorHAnsi" w:hAnsiTheme="minorHAnsi" w:cstheme="minorHAnsi"/>
                <w:sz w:val="22"/>
                <w:szCs w:val="22"/>
              </w:rPr>
            </w:pPr>
            <w:r w:rsidRPr="0089548F">
              <w:rPr>
                <w:rFonts w:ascii="Calibri" w:hAnsi="Calibri" w:cs="Calibri"/>
                <w:sz w:val="22"/>
                <w:szCs w:val="22"/>
              </w:rPr>
              <w:t>Proszę o analizę i korektę opisu założeń</w:t>
            </w:r>
          </w:p>
        </w:tc>
        <w:tc>
          <w:tcPr>
            <w:tcW w:w="1359" w:type="dxa"/>
          </w:tcPr>
          <w:p w14:paraId="40EBB7D1" w14:textId="77777777" w:rsidR="00602E71" w:rsidRPr="008D1340" w:rsidRDefault="00602E71" w:rsidP="00602E71">
            <w:pPr>
              <w:jc w:val="center"/>
              <w:rPr>
                <w:rFonts w:asciiTheme="minorHAnsi" w:hAnsiTheme="minorHAnsi" w:cstheme="minorHAnsi"/>
                <w:sz w:val="22"/>
                <w:szCs w:val="22"/>
              </w:rPr>
            </w:pPr>
          </w:p>
        </w:tc>
      </w:tr>
      <w:tr w:rsidR="00602E71" w:rsidRPr="008D1340" w14:paraId="5F97DEA3" w14:textId="77777777" w:rsidTr="00865F54">
        <w:tc>
          <w:tcPr>
            <w:tcW w:w="562" w:type="dxa"/>
          </w:tcPr>
          <w:p w14:paraId="2AE09089"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0415A58D" w14:textId="7A45D867" w:rsidR="00602E71" w:rsidRPr="008D1340" w:rsidRDefault="00602E71" w:rsidP="00602E71">
            <w:pPr>
              <w:jc w:val="center"/>
              <w:rPr>
                <w:rFonts w:asciiTheme="minorHAnsi" w:hAnsiTheme="minorHAnsi" w:cstheme="minorHAnsi"/>
                <w:b/>
                <w:sz w:val="22"/>
                <w:szCs w:val="22"/>
              </w:rPr>
            </w:pPr>
            <w:r w:rsidRPr="008D1340">
              <w:rPr>
                <w:rFonts w:asciiTheme="minorHAnsi" w:hAnsiTheme="minorHAnsi" w:cstheme="minorHAnsi"/>
                <w:b/>
                <w:sz w:val="22"/>
                <w:szCs w:val="22"/>
              </w:rPr>
              <w:t>RA IT</w:t>
            </w:r>
          </w:p>
        </w:tc>
        <w:tc>
          <w:tcPr>
            <w:tcW w:w="2268" w:type="dxa"/>
          </w:tcPr>
          <w:p w14:paraId="4D7CB42A" w14:textId="17427D92" w:rsidR="00602E71" w:rsidRPr="00602E71" w:rsidRDefault="00602E71" w:rsidP="00602E71">
            <w:pPr>
              <w:jc w:val="center"/>
              <w:rPr>
                <w:rFonts w:asciiTheme="minorHAnsi" w:hAnsiTheme="minorHAnsi" w:cstheme="minorHAnsi"/>
                <w:sz w:val="22"/>
                <w:szCs w:val="22"/>
              </w:rPr>
            </w:pPr>
            <w:r w:rsidRPr="00602E71">
              <w:rPr>
                <w:rFonts w:asciiTheme="minorHAnsi" w:hAnsiTheme="minorHAnsi" w:cstheme="minorHAnsi"/>
                <w:bCs/>
                <w:sz w:val="22"/>
                <w:szCs w:val="22"/>
              </w:rPr>
              <w:t>6. Otoczenie prawne</w:t>
            </w:r>
          </w:p>
        </w:tc>
        <w:tc>
          <w:tcPr>
            <w:tcW w:w="8080" w:type="dxa"/>
          </w:tcPr>
          <w:p w14:paraId="6CD80501" w14:textId="77777777" w:rsidR="00602E71" w:rsidRPr="00602E71" w:rsidRDefault="00602E71" w:rsidP="00602E71">
            <w:pPr>
              <w:rPr>
                <w:rFonts w:asciiTheme="minorHAnsi" w:eastAsia="Calibri" w:hAnsiTheme="minorHAnsi" w:cstheme="minorHAnsi"/>
                <w:bCs/>
                <w:iCs/>
                <w:sz w:val="22"/>
                <w:szCs w:val="22"/>
                <w:lang w:eastAsia="en-US"/>
              </w:rPr>
            </w:pPr>
            <w:r w:rsidRPr="00602E71">
              <w:rPr>
                <w:rFonts w:asciiTheme="minorHAnsi" w:eastAsia="Calibri" w:hAnsiTheme="minorHAnsi" w:cstheme="minorHAnsi"/>
                <w:bCs/>
                <w:iCs/>
                <w:sz w:val="22"/>
                <w:szCs w:val="22"/>
                <w:lang w:eastAsia="en-US"/>
              </w:rPr>
              <w:t>W otoczeniu prawnym wymieniono:</w:t>
            </w:r>
          </w:p>
          <w:p w14:paraId="3644F5B1" w14:textId="77777777" w:rsidR="00602E71" w:rsidRPr="00602E71" w:rsidRDefault="00602E71" w:rsidP="00602E71">
            <w:pPr>
              <w:rPr>
                <w:rFonts w:asciiTheme="minorHAnsi" w:eastAsia="Calibri" w:hAnsiTheme="minorHAnsi" w:cstheme="minorHAnsi"/>
                <w:bCs/>
                <w:iCs/>
                <w:sz w:val="22"/>
                <w:szCs w:val="22"/>
                <w:lang w:eastAsia="en-US"/>
              </w:rPr>
            </w:pPr>
            <w:r w:rsidRPr="00602E71">
              <w:rPr>
                <w:rFonts w:asciiTheme="minorHAnsi" w:eastAsia="Calibri" w:hAnsiTheme="minorHAnsi" w:cstheme="minorHAnsi"/>
                <w:bCs/>
                <w:iCs/>
                <w:sz w:val="22"/>
                <w:szCs w:val="22"/>
                <w:lang w:eastAsia="en-US"/>
              </w:rPr>
              <w:t>Ustawa z dnia 14 lipca 1983 r. o narodowym zasobie archiwalnym i archiwach</w:t>
            </w:r>
          </w:p>
          <w:p w14:paraId="0E926ABC" w14:textId="77777777" w:rsidR="00602E71" w:rsidRPr="00602E71" w:rsidRDefault="00602E71" w:rsidP="00602E71">
            <w:pPr>
              <w:rPr>
                <w:rFonts w:asciiTheme="minorHAnsi" w:eastAsia="Calibri" w:hAnsiTheme="minorHAnsi" w:cstheme="minorHAnsi"/>
                <w:bCs/>
                <w:iCs/>
                <w:sz w:val="22"/>
                <w:szCs w:val="22"/>
                <w:lang w:eastAsia="en-US"/>
              </w:rPr>
            </w:pPr>
          </w:p>
          <w:p w14:paraId="441893F6" w14:textId="03CF6837" w:rsidR="00602E71" w:rsidRPr="00CC027B" w:rsidRDefault="00602E71" w:rsidP="00602E71">
            <w:pPr>
              <w:jc w:val="both"/>
              <w:rPr>
                <w:rFonts w:asciiTheme="minorHAnsi" w:eastAsia="Calibri" w:hAnsiTheme="minorHAnsi" w:cstheme="minorHAnsi"/>
                <w:bCs/>
                <w:iCs/>
                <w:sz w:val="22"/>
                <w:szCs w:val="22"/>
                <w:lang w:eastAsia="en-US"/>
              </w:rPr>
            </w:pPr>
            <w:r w:rsidRPr="00602E71">
              <w:rPr>
                <w:rFonts w:asciiTheme="minorHAnsi" w:eastAsia="Calibri" w:hAnsiTheme="minorHAnsi" w:cstheme="minorHAnsi"/>
                <w:bCs/>
                <w:iCs/>
                <w:sz w:val="22"/>
                <w:szCs w:val="22"/>
                <w:lang w:eastAsia="en-US"/>
              </w:rPr>
              <w:t xml:space="preserve">Proszę o zweryfikowanie </w:t>
            </w:r>
            <w:r w:rsidR="00CC027B">
              <w:rPr>
                <w:rFonts w:asciiTheme="minorHAnsi" w:eastAsia="Calibri" w:hAnsiTheme="minorHAnsi" w:cstheme="minorHAnsi"/>
                <w:bCs/>
                <w:iCs/>
                <w:sz w:val="22"/>
                <w:szCs w:val="22"/>
                <w:lang w:eastAsia="en-US"/>
              </w:rPr>
              <w:t>czy KSI ZUS nie powinien być z</w:t>
            </w:r>
            <w:r w:rsidRPr="00602E71">
              <w:rPr>
                <w:rFonts w:asciiTheme="minorHAnsi" w:eastAsia="Calibri" w:hAnsiTheme="minorHAnsi" w:cstheme="minorHAnsi"/>
                <w:bCs/>
                <w:iCs/>
                <w:sz w:val="22"/>
                <w:szCs w:val="22"/>
                <w:lang w:eastAsia="en-US"/>
              </w:rPr>
              <w:t>integr</w:t>
            </w:r>
            <w:r w:rsidR="00CC027B">
              <w:rPr>
                <w:rFonts w:asciiTheme="minorHAnsi" w:eastAsia="Calibri" w:hAnsiTheme="minorHAnsi" w:cstheme="minorHAnsi"/>
                <w:bCs/>
                <w:iCs/>
                <w:sz w:val="22"/>
                <w:szCs w:val="22"/>
                <w:lang w:eastAsia="en-US"/>
              </w:rPr>
              <w:t>owany</w:t>
            </w:r>
            <w:r w:rsidRPr="00602E71">
              <w:rPr>
                <w:rFonts w:asciiTheme="minorHAnsi" w:eastAsia="Calibri" w:hAnsiTheme="minorHAnsi" w:cstheme="minorHAnsi"/>
                <w:bCs/>
                <w:iCs/>
                <w:sz w:val="22"/>
                <w:szCs w:val="22"/>
                <w:lang w:eastAsia="en-US"/>
              </w:rPr>
              <w:t xml:space="preserve"> z systemem ADE</w:t>
            </w:r>
          </w:p>
        </w:tc>
        <w:tc>
          <w:tcPr>
            <w:tcW w:w="1843" w:type="dxa"/>
          </w:tcPr>
          <w:p w14:paraId="7DF12300" w14:textId="4EA220B0" w:rsidR="00602E71" w:rsidRPr="008D1340" w:rsidRDefault="00602E71" w:rsidP="00602E71">
            <w:pPr>
              <w:jc w:val="center"/>
              <w:rPr>
                <w:rFonts w:asciiTheme="minorHAnsi" w:hAnsiTheme="minorHAnsi" w:cstheme="minorHAnsi"/>
                <w:sz w:val="22"/>
                <w:szCs w:val="22"/>
              </w:rPr>
            </w:pPr>
            <w:r w:rsidRPr="0089548F">
              <w:rPr>
                <w:rFonts w:ascii="Calibri" w:hAnsi="Calibri" w:cs="Calibri"/>
                <w:sz w:val="22"/>
                <w:szCs w:val="22"/>
              </w:rPr>
              <w:t>Proszę o analizę i korektę opisu założeń</w:t>
            </w:r>
          </w:p>
        </w:tc>
        <w:tc>
          <w:tcPr>
            <w:tcW w:w="1359" w:type="dxa"/>
          </w:tcPr>
          <w:p w14:paraId="26D8A0A7" w14:textId="77777777" w:rsidR="00602E71" w:rsidRPr="008D1340" w:rsidRDefault="00602E71" w:rsidP="00602E71">
            <w:pPr>
              <w:jc w:val="center"/>
              <w:rPr>
                <w:rFonts w:asciiTheme="minorHAnsi" w:hAnsiTheme="minorHAnsi" w:cstheme="minorHAnsi"/>
                <w:sz w:val="22"/>
                <w:szCs w:val="22"/>
              </w:rPr>
            </w:pPr>
          </w:p>
        </w:tc>
      </w:tr>
      <w:tr w:rsidR="00602E71" w:rsidRPr="008D1340" w14:paraId="108CFA55" w14:textId="77777777" w:rsidTr="00660438">
        <w:tc>
          <w:tcPr>
            <w:tcW w:w="562" w:type="dxa"/>
          </w:tcPr>
          <w:p w14:paraId="20EEB694" w14:textId="77777777" w:rsidR="00602E71" w:rsidRPr="008D1340" w:rsidRDefault="00602E71" w:rsidP="00602E71">
            <w:pPr>
              <w:pStyle w:val="Akapitzlist"/>
              <w:numPr>
                <w:ilvl w:val="0"/>
                <w:numId w:val="3"/>
              </w:numPr>
              <w:ind w:left="0" w:firstLine="0"/>
              <w:contextualSpacing w:val="0"/>
              <w:jc w:val="center"/>
              <w:rPr>
                <w:rFonts w:asciiTheme="minorHAnsi" w:hAnsiTheme="minorHAnsi" w:cstheme="minorHAnsi"/>
                <w:b/>
                <w:sz w:val="22"/>
                <w:szCs w:val="22"/>
              </w:rPr>
            </w:pPr>
          </w:p>
        </w:tc>
        <w:tc>
          <w:tcPr>
            <w:tcW w:w="1276" w:type="dxa"/>
          </w:tcPr>
          <w:p w14:paraId="00DF06BD" w14:textId="0FD4C89A" w:rsidR="00602E71" w:rsidRPr="008D1340" w:rsidRDefault="00602E71" w:rsidP="00602E71">
            <w:pPr>
              <w:jc w:val="center"/>
              <w:rPr>
                <w:rFonts w:asciiTheme="minorHAnsi" w:hAnsiTheme="minorHAnsi" w:cstheme="minorHAnsi"/>
                <w:b/>
                <w:sz w:val="22"/>
                <w:szCs w:val="22"/>
              </w:rPr>
            </w:pPr>
            <w:r w:rsidRPr="008D1340">
              <w:rPr>
                <w:rFonts w:asciiTheme="minorHAnsi" w:hAnsiTheme="minorHAnsi" w:cstheme="minorHAnsi"/>
                <w:b/>
                <w:sz w:val="22"/>
                <w:szCs w:val="22"/>
              </w:rPr>
              <w:t>RA IT</w:t>
            </w:r>
          </w:p>
        </w:tc>
        <w:tc>
          <w:tcPr>
            <w:tcW w:w="2268" w:type="dxa"/>
          </w:tcPr>
          <w:p w14:paraId="07123244" w14:textId="77777777" w:rsidR="00602E71" w:rsidRPr="00602E71" w:rsidRDefault="00602E71" w:rsidP="00602E71">
            <w:pPr>
              <w:jc w:val="center"/>
              <w:rPr>
                <w:rFonts w:ascii="Calibri" w:hAnsi="Calibri" w:cs="Calibri"/>
                <w:sz w:val="22"/>
                <w:szCs w:val="22"/>
                <w:lang w:eastAsia="en-US"/>
              </w:rPr>
            </w:pPr>
            <w:r w:rsidRPr="00602E71">
              <w:rPr>
                <w:rFonts w:ascii="Calibri" w:hAnsi="Calibri" w:cs="Calibri"/>
                <w:sz w:val="22"/>
                <w:szCs w:val="22"/>
                <w:lang w:eastAsia="en-US"/>
              </w:rPr>
              <w:t>7.1 Widok kooperacji aplikacji</w:t>
            </w:r>
          </w:p>
        </w:tc>
        <w:tc>
          <w:tcPr>
            <w:tcW w:w="8080" w:type="dxa"/>
          </w:tcPr>
          <w:p w14:paraId="601F179F" w14:textId="5A676036" w:rsidR="00602E71" w:rsidRPr="00602E71" w:rsidRDefault="00602E71" w:rsidP="00602E71">
            <w:pPr>
              <w:pStyle w:val="Tekstpodstawowy2"/>
              <w:spacing w:after="0"/>
              <w:ind w:left="0"/>
              <w:rPr>
                <w:rFonts w:asciiTheme="minorHAnsi" w:hAnsiTheme="minorHAnsi" w:cstheme="minorHAnsi"/>
                <w:sz w:val="22"/>
                <w:szCs w:val="22"/>
              </w:rPr>
            </w:pPr>
            <w:r w:rsidRPr="00602E71">
              <w:rPr>
                <w:rFonts w:asciiTheme="minorHAnsi" w:hAnsiTheme="minorHAnsi" w:cstheme="minorHAnsi"/>
                <w:sz w:val="22"/>
                <w:szCs w:val="22"/>
              </w:rPr>
              <w:t>Opisy zmian prezentowane w kolumnie</w:t>
            </w:r>
            <w:r w:rsidRPr="00602E71">
              <w:rPr>
                <w:rFonts w:asciiTheme="minorHAnsi" w:eastAsia="Calibri" w:hAnsiTheme="minorHAnsi" w:cstheme="minorHAnsi"/>
                <w:sz w:val="22"/>
                <w:szCs w:val="22"/>
              </w:rPr>
              <w:t xml:space="preserve"> „Krótki opis ewentualnej zmiany” w systemach KSI ZUS, Aplikacje Autorskie i </w:t>
            </w:r>
            <w:proofErr w:type="spellStart"/>
            <w:r w:rsidRPr="00602E71">
              <w:rPr>
                <w:rFonts w:asciiTheme="minorHAnsi" w:eastAsia="Calibri" w:hAnsiTheme="minorHAnsi" w:cstheme="minorHAnsi"/>
                <w:sz w:val="22"/>
                <w:szCs w:val="22"/>
              </w:rPr>
              <w:t>eZUS</w:t>
            </w:r>
            <w:proofErr w:type="spellEnd"/>
            <w:r w:rsidRPr="00602E71">
              <w:rPr>
                <w:rFonts w:asciiTheme="minorHAnsi" w:eastAsia="Calibri" w:hAnsiTheme="minorHAnsi" w:cstheme="minorHAnsi"/>
                <w:sz w:val="22"/>
                <w:szCs w:val="22"/>
              </w:rPr>
              <w:t xml:space="preserve"> są prezentowane na zbyt wysokim poziomie ogólności. Proszę o doprecyzowanie zakresu realizowanej zmiany na poziomie opisu zmian w poszczególnych (modyfikowanych lub tworzonych) modułach podsystemów KSI ZUS i systemów Aplikacji Autorskich i </w:t>
            </w:r>
            <w:proofErr w:type="spellStart"/>
            <w:r w:rsidRPr="00602E71">
              <w:rPr>
                <w:rFonts w:asciiTheme="minorHAnsi" w:eastAsia="Calibri" w:hAnsiTheme="minorHAnsi" w:cstheme="minorHAnsi"/>
                <w:sz w:val="22"/>
                <w:szCs w:val="22"/>
              </w:rPr>
              <w:t>eZUS</w:t>
            </w:r>
            <w:proofErr w:type="spellEnd"/>
            <w:r w:rsidRPr="00602E71">
              <w:rPr>
                <w:rFonts w:asciiTheme="minorHAnsi" w:eastAsia="Calibri" w:hAnsiTheme="minorHAnsi" w:cstheme="minorHAnsi"/>
                <w:sz w:val="22"/>
                <w:szCs w:val="22"/>
              </w:rPr>
              <w:t xml:space="preserve">  bezpośrednio w formularzu (</w:t>
            </w:r>
            <w:r w:rsidRPr="00CC027B">
              <w:rPr>
                <w:rFonts w:asciiTheme="minorHAnsi" w:eastAsia="Calibri" w:hAnsiTheme="minorHAnsi" w:cstheme="minorHAnsi"/>
                <w:b/>
                <w:bCs/>
                <w:sz w:val="22"/>
                <w:szCs w:val="22"/>
              </w:rPr>
              <w:t>skrócona wersja opisu załączonego dokumentu</w:t>
            </w:r>
            <w:r w:rsidRPr="00602E71">
              <w:rPr>
                <w:rFonts w:asciiTheme="minorHAnsi" w:eastAsia="Calibri" w:hAnsiTheme="minorHAnsi" w:cstheme="minorHAnsi"/>
                <w:sz w:val="22"/>
                <w:szCs w:val="22"/>
              </w:rPr>
              <w:t>) lub wprowadzenie informacji o przekazaniu szczegółów w załączniku do OZPI</w:t>
            </w:r>
          </w:p>
        </w:tc>
        <w:tc>
          <w:tcPr>
            <w:tcW w:w="1843" w:type="dxa"/>
          </w:tcPr>
          <w:p w14:paraId="23DA0797" w14:textId="1D0A3398" w:rsidR="00602E71" w:rsidRPr="008D1340" w:rsidRDefault="00602E71" w:rsidP="00602E71">
            <w:pPr>
              <w:jc w:val="center"/>
              <w:rPr>
                <w:rFonts w:asciiTheme="minorHAnsi" w:hAnsiTheme="minorHAnsi" w:cstheme="minorHAnsi"/>
                <w:sz w:val="22"/>
                <w:szCs w:val="22"/>
                <w:lang w:eastAsia="en-US"/>
              </w:rPr>
            </w:pPr>
            <w:r w:rsidRPr="0089548F">
              <w:rPr>
                <w:rFonts w:ascii="Calibri" w:hAnsi="Calibri" w:cs="Calibri"/>
                <w:sz w:val="22"/>
                <w:szCs w:val="22"/>
              </w:rPr>
              <w:t>Proszę o analizę i korektę opisu założeń</w:t>
            </w:r>
          </w:p>
        </w:tc>
        <w:tc>
          <w:tcPr>
            <w:tcW w:w="1359" w:type="dxa"/>
          </w:tcPr>
          <w:p w14:paraId="7E61FF52" w14:textId="77777777" w:rsidR="00602E71" w:rsidRPr="008D1340" w:rsidRDefault="00602E71" w:rsidP="00602E71">
            <w:pPr>
              <w:jc w:val="center"/>
              <w:rPr>
                <w:rFonts w:asciiTheme="minorHAnsi" w:hAnsiTheme="minorHAnsi" w:cstheme="minorHAnsi"/>
                <w:sz w:val="22"/>
                <w:szCs w:val="22"/>
              </w:rPr>
            </w:pPr>
          </w:p>
        </w:tc>
      </w:tr>
    </w:tbl>
    <w:p w14:paraId="671F06F1" w14:textId="77777777" w:rsidR="00C64B1B" w:rsidRPr="003652DF" w:rsidRDefault="00C64B1B" w:rsidP="00C64B1B">
      <w:pPr>
        <w:jc w:val="center"/>
      </w:pPr>
    </w:p>
    <w:sectPr w:rsidR="00C64B1B" w:rsidRPr="003652DF" w:rsidSect="00A06425">
      <w:footerReference w:type="default" r:id="rId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5538" w14:textId="77777777" w:rsidR="00DA0AC8" w:rsidRDefault="00DA0AC8" w:rsidP="00AB3CD8">
      <w:r>
        <w:separator/>
      </w:r>
    </w:p>
  </w:endnote>
  <w:endnote w:type="continuationSeparator" w:id="0">
    <w:p w14:paraId="4EAE855D" w14:textId="77777777" w:rsidR="00DA0AC8" w:rsidRDefault="00DA0AC8" w:rsidP="00AB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654363"/>
      <w:docPartObj>
        <w:docPartGallery w:val="Page Numbers (Bottom of Page)"/>
        <w:docPartUnique/>
      </w:docPartObj>
    </w:sdtPr>
    <w:sdtEndPr/>
    <w:sdtContent>
      <w:sdt>
        <w:sdtPr>
          <w:id w:val="-1769616900"/>
          <w:docPartObj>
            <w:docPartGallery w:val="Page Numbers (Top of Page)"/>
            <w:docPartUnique/>
          </w:docPartObj>
        </w:sdtPr>
        <w:sdtEndPr/>
        <w:sdtContent>
          <w:p w14:paraId="163A1053" w14:textId="009A4FB9" w:rsidR="00AB3CD8" w:rsidRDefault="00AB3CD8">
            <w:pPr>
              <w:pStyle w:val="Stopka"/>
              <w:jc w:val="right"/>
            </w:pPr>
            <w:r w:rsidRPr="00AB3CD8">
              <w:rPr>
                <w:rFonts w:asciiTheme="minorHAnsi" w:hAnsiTheme="minorHAnsi" w:cstheme="minorHAnsi"/>
                <w:sz w:val="22"/>
                <w:szCs w:val="22"/>
              </w:rPr>
              <w:t xml:space="preserve">Strona </w:t>
            </w:r>
            <w:r w:rsidRPr="00AB3CD8">
              <w:rPr>
                <w:rFonts w:asciiTheme="minorHAnsi" w:hAnsiTheme="minorHAnsi" w:cstheme="minorHAnsi"/>
                <w:b/>
                <w:bCs/>
                <w:sz w:val="22"/>
                <w:szCs w:val="22"/>
              </w:rPr>
              <w:fldChar w:fldCharType="begin"/>
            </w:r>
            <w:r w:rsidRPr="00AB3CD8">
              <w:rPr>
                <w:rFonts w:asciiTheme="minorHAnsi" w:hAnsiTheme="minorHAnsi" w:cstheme="minorHAnsi"/>
                <w:b/>
                <w:bCs/>
                <w:sz w:val="22"/>
                <w:szCs w:val="22"/>
              </w:rPr>
              <w:instrText>PAGE</w:instrText>
            </w:r>
            <w:r w:rsidRPr="00AB3CD8">
              <w:rPr>
                <w:rFonts w:asciiTheme="minorHAnsi" w:hAnsiTheme="minorHAnsi" w:cstheme="minorHAnsi"/>
                <w:b/>
                <w:bCs/>
                <w:sz w:val="22"/>
                <w:szCs w:val="22"/>
              </w:rPr>
              <w:fldChar w:fldCharType="separate"/>
            </w:r>
            <w:r w:rsidRPr="00AB3CD8">
              <w:rPr>
                <w:rFonts w:asciiTheme="minorHAnsi" w:hAnsiTheme="minorHAnsi" w:cstheme="minorHAnsi"/>
                <w:b/>
                <w:bCs/>
                <w:sz w:val="22"/>
                <w:szCs w:val="22"/>
              </w:rPr>
              <w:t>2</w:t>
            </w:r>
            <w:r w:rsidRPr="00AB3CD8">
              <w:rPr>
                <w:rFonts w:asciiTheme="minorHAnsi" w:hAnsiTheme="minorHAnsi" w:cstheme="minorHAnsi"/>
                <w:b/>
                <w:bCs/>
                <w:sz w:val="22"/>
                <w:szCs w:val="22"/>
              </w:rPr>
              <w:fldChar w:fldCharType="end"/>
            </w:r>
            <w:r w:rsidRPr="00AB3CD8">
              <w:rPr>
                <w:rFonts w:asciiTheme="minorHAnsi" w:hAnsiTheme="minorHAnsi" w:cstheme="minorHAnsi"/>
                <w:sz w:val="22"/>
                <w:szCs w:val="22"/>
              </w:rPr>
              <w:t xml:space="preserve"> z </w:t>
            </w:r>
            <w:r w:rsidRPr="00AB3CD8">
              <w:rPr>
                <w:rFonts w:asciiTheme="minorHAnsi" w:hAnsiTheme="minorHAnsi" w:cstheme="minorHAnsi"/>
                <w:b/>
                <w:bCs/>
                <w:sz w:val="22"/>
                <w:szCs w:val="22"/>
              </w:rPr>
              <w:fldChar w:fldCharType="begin"/>
            </w:r>
            <w:r w:rsidRPr="00AB3CD8">
              <w:rPr>
                <w:rFonts w:asciiTheme="minorHAnsi" w:hAnsiTheme="minorHAnsi" w:cstheme="minorHAnsi"/>
                <w:b/>
                <w:bCs/>
                <w:sz w:val="22"/>
                <w:szCs w:val="22"/>
              </w:rPr>
              <w:instrText>NUMPAGES</w:instrText>
            </w:r>
            <w:r w:rsidRPr="00AB3CD8">
              <w:rPr>
                <w:rFonts w:asciiTheme="minorHAnsi" w:hAnsiTheme="minorHAnsi" w:cstheme="minorHAnsi"/>
                <w:b/>
                <w:bCs/>
                <w:sz w:val="22"/>
                <w:szCs w:val="22"/>
              </w:rPr>
              <w:fldChar w:fldCharType="separate"/>
            </w:r>
            <w:r w:rsidRPr="00AB3CD8">
              <w:rPr>
                <w:rFonts w:asciiTheme="minorHAnsi" w:hAnsiTheme="minorHAnsi" w:cstheme="minorHAnsi"/>
                <w:b/>
                <w:bCs/>
                <w:sz w:val="22"/>
                <w:szCs w:val="22"/>
              </w:rPr>
              <w:t>2</w:t>
            </w:r>
            <w:r w:rsidRPr="00AB3CD8">
              <w:rPr>
                <w:rFonts w:asciiTheme="minorHAnsi" w:hAnsiTheme="minorHAnsi" w:cstheme="minorHAnsi"/>
                <w:b/>
                <w:bCs/>
                <w:sz w:val="22"/>
                <w:szCs w:val="22"/>
              </w:rPr>
              <w:fldChar w:fldCharType="end"/>
            </w:r>
          </w:p>
        </w:sdtContent>
      </w:sdt>
    </w:sdtContent>
  </w:sdt>
  <w:p w14:paraId="7188EC43" w14:textId="77777777" w:rsidR="00AB3CD8" w:rsidRDefault="00AB3C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A59A5" w14:textId="77777777" w:rsidR="00DA0AC8" w:rsidRDefault="00DA0AC8" w:rsidP="00AB3CD8">
      <w:r>
        <w:separator/>
      </w:r>
    </w:p>
  </w:footnote>
  <w:footnote w:type="continuationSeparator" w:id="0">
    <w:p w14:paraId="3C7F3267" w14:textId="77777777" w:rsidR="00DA0AC8" w:rsidRDefault="00DA0AC8" w:rsidP="00AB3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071F63C2"/>
    <w:multiLevelType w:val="hybridMultilevel"/>
    <w:tmpl w:val="8A6496B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990062A"/>
    <w:multiLevelType w:val="hybridMultilevel"/>
    <w:tmpl w:val="40E85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476B"/>
    <w:multiLevelType w:val="hybridMultilevel"/>
    <w:tmpl w:val="6A5A55FC"/>
    <w:lvl w:ilvl="0" w:tplc="47F4ECBE">
      <w:start w:val="1"/>
      <w:numFmt w:val="ordinal"/>
      <w:lvlText w:val="%1"/>
      <w:lvlJc w:val="left"/>
      <w:pPr>
        <w:ind w:left="360" w:hanging="360"/>
      </w:pPr>
      <w:rPr>
        <w:rFonts w:hint="default"/>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AE76562"/>
    <w:multiLevelType w:val="hybridMultilevel"/>
    <w:tmpl w:val="6B9E0D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EA74EF0"/>
    <w:multiLevelType w:val="hybridMultilevel"/>
    <w:tmpl w:val="4A6A4B7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0426EA3"/>
    <w:multiLevelType w:val="hybridMultilevel"/>
    <w:tmpl w:val="589CF5D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355DD8"/>
    <w:multiLevelType w:val="hybridMultilevel"/>
    <w:tmpl w:val="E3BA1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D83D53"/>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4615D3"/>
    <w:multiLevelType w:val="hybridMultilevel"/>
    <w:tmpl w:val="E7926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562478"/>
    <w:multiLevelType w:val="hybridMultilevel"/>
    <w:tmpl w:val="68CE3ADE"/>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3B76C62"/>
    <w:multiLevelType w:val="hybridMultilevel"/>
    <w:tmpl w:val="B770C7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BC08ED"/>
    <w:multiLevelType w:val="hybridMultilevel"/>
    <w:tmpl w:val="195C40AE"/>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26570B4F"/>
    <w:multiLevelType w:val="hybridMultilevel"/>
    <w:tmpl w:val="0A3018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C137F85"/>
    <w:multiLevelType w:val="hybridMultilevel"/>
    <w:tmpl w:val="B5C6E0A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78188C"/>
    <w:multiLevelType w:val="hybridMultilevel"/>
    <w:tmpl w:val="C85632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1415FD"/>
    <w:multiLevelType w:val="multilevel"/>
    <w:tmpl w:val="29F61C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C5B29DD"/>
    <w:multiLevelType w:val="hybridMultilevel"/>
    <w:tmpl w:val="94BA313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D9A0008"/>
    <w:multiLevelType w:val="hybridMultilevel"/>
    <w:tmpl w:val="ACFCF28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352715"/>
    <w:multiLevelType w:val="hybridMultilevel"/>
    <w:tmpl w:val="F79A9A2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F567CD6"/>
    <w:multiLevelType w:val="hybridMultilevel"/>
    <w:tmpl w:val="EBC2F40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3EB5A31"/>
    <w:multiLevelType w:val="hybridMultilevel"/>
    <w:tmpl w:val="94924E60"/>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26" w15:restartNumberingAfterBreak="0">
    <w:nsid w:val="44110636"/>
    <w:multiLevelType w:val="hybridMultilevel"/>
    <w:tmpl w:val="100E3B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497F4CE5"/>
    <w:multiLevelType w:val="hybridMultilevel"/>
    <w:tmpl w:val="A48E8838"/>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4DCB2473"/>
    <w:multiLevelType w:val="hybridMultilevel"/>
    <w:tmpl w:val="CC02186A"/>
    <w:lvl w:ilvl="0" w:tplc="0415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ECA4FE5"/>
    <w:multiLevelType w:val="hybridMultilevel"/>
    <w:tmpl w:val="8CAACA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3814058"/>
    <w:multiLevelType w:val="hybridMultilevel"/>
    <w:tmpl w:val="A8F44B5C"/>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58FB6E57"/>
    <w:multiLevelType w:val="hybridMultilevel"/>
    <w:tmpl w:val="920C539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4572A7"/>
    <w:multiLevelType w:val="hybridMultilevel"/>
    <w:tmpl w:val="264CBC8E"/>
    <w:lvl w:ilvl="0" w:tplc="DD3CFE52">
      <w:numFmt w:val="bullet"/>
      <w:lvlText w:val="•"/>
      <w:lvlJc w:val="left"/>
      <w:pPr>
        <w:ind w:left="1068" w:hanging="708"/>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177819"/>
    <w:multiLevelType w:val="hybridMultilevel"/>
    <w:tmpl w:val="384AE6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A360064"/>
    <w:multiLevelType w:val="hybridMultilevel"/>
    <w:tmpl w:val="563A8BAC"/>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15:restartNumberingAfterBreak="0">
    <w:nsid w:val="5A56571E"/>
    <w:multiLevelType w:val="hybridMultilevel"/>
    <w:tmpl w:val="C5200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701BD2"/>
    <w:multiLevelType w:val="hybridMultilevel"/>
    <w:tmpl w:val="0746603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F767997"/>
    <w:multiLevelType w:val="hybridMultilevel"/>
    <w:tmpl w:val="5B180AA2"/>
    <w:lvl w:ilvl="0" w:tplc="9912C814">
      <w:start w:val="1"/>
      <w:numFmt w:val="bullet"/>
      <w:lvlText w:val="-"/>
      <w:lvlJc w:val="left"/>
      <w:pPr>
        <w:ind w:left="1440" w:hanging="360"/>
      </w:pPr>
      <w:rPr>
        <w:rFonts w:ascii="Courier New" w:hAnsi="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60A561DD"/>
    <w:multiLevelType w:val="hybridMultilevel"/>
    <w:tmpl w:val="6B3EACE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38B0E74"/>
    <w:multiLevelType w:val="hybridMultilevel"/>
    <w:tmpl w:val="4766951A"/>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6B444E9C"/>
    <w:multiLevelType w:val="multilevel"/>
    <w:tmpl w:val="91D0480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C6A7E2A"/>
    <w:multiLevelType w:val="hybridMultilevel"/>
    <w:tmpl w:val="C3E604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CBB09F7"/>
    <w:multiLevelType w:val="hybridMultilevel"/>
    <w:tmpl w:val="E9A295D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46" w15:restartNumberingAfterBreak="0">
    <w:nsid w:val="71907D88"/>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27C6147"/>
    <w:multiLevelType w:val="hybridMultilevel"/>
    <w:tmpl w:val="7C680A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778E65BF"/>
    <w:multiLevelType w:val="hybridMultilevel"/>
    <w:tmpl w:val="763AF2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9517873"/>
    <w:multiLevelType w:val="hybridMultilevel"/>
    <w:tmpl w:val="4A727B16"/>
    <w:lvl w:ilvl="0" w:tplc="0415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B536CA9"/>
    <w:multiLevelType w:val="hybridMultilevel"/>
    <w:tmpl w:val="AF74663E"/>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1" w15:restartNumberingAfterBreak="0">
    <w:nsid w:val="7DC53117"/>
    <w:multiLevelType w:val="hybridMultilevel"/>
    <w:tmpl w:val="F6C80EE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7F21766B"/>
    <w:multiLevelType w:val="hybridMultilevel"/>
    <w:tmpl w:val="86840F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04082551">
    <w:abstractNumId w:val="10"/>
  </w:num>
  <w:num w:numId="2" w16cid:durableId="1153833361">
    <w:abstractNumId w:val="46"/>
  </w:num>
  <w:num w:numId="3" w16cid:durableId="133912585">
    <w:abstractNumId w:val="14"/>
  </w:num>
  <w:num w:numId="4" w16cid:durableId="1438451599">
    <w:abstractNumId w:val="11"/>
  </w:num>
  <w:num w:numId="5" w16cid:durableId="154342405">
    <w:abstractNumId w:val="5"/>
  </w:num>
  <w:num w:numId="6" w16cid:durableId="1551960038">
    <w:abstractNumId w:val="2"/>
  </w:num>
  <w:num w:numId="7" w16cid:durableId="503593032">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490019">
    <w:abstractNumId w:val="0"/>
  </w:num>
  <w:num w:numId="9" w16cid:durableId="97317315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9216711">
    <w:abstractNumId w:val="43"/>
  </w:num>
  <w:num w:numId="11" w16cid:durableId="1978992821">
    <w:abstractNumId w:val="38"/>
  </w:num>
  <w:num w:numId="12" w16cid:durableId="1130636479">
    <w:abstractNumId w:val="50"/>
  </w:num>
  <w:num w:numId="13" w16cid:durableId="919018678">
    <w:abstractNumId w:val="13"/>
  </w:num>
  <w:num w:numId="14" w16cid:durableId="1437677057">
    <w:abstractNumId w:val="20"/>
  </w:num>
  <w:num w:numId="15" w16cid:durableId="1605307893">
    <w:abstractNumId w:val="45"/>
  </w:num>
  <w:num w:numId="16" w16cid:durableId="553809964">
    <w:abstractNumId w:val="44"/>
  </w:num>
  <w:num w:numId="17" w16cid:durableId="1921865028">
    <w:abstractNumId w:val="41"/>
  </w:num>
  <w:num w:numId="18" w16cid:durableId="791246553">
    <w:abstractNumId w:val="34"/>
  </w:num>
  <w:num w:numId="19" w16cid:durableId="1488008910">
    <w:abstractNumId w:val="23"/>
  </w:num>
  <w:num w:numId="20" w16cid:durableId="938098600">
    <w:abstractNumId w:val="29"/>
  </w:num>
  <w:num w:numId="21" w16cid:durableId="1864705982">
    <w:abstractNumId w:val="42"/>
  </w:num>
  <w:num w:numId="22" w16cid:durableId="1643995719">
    <w:abstractNumId w:val="3"/>
  </w:num>
  <w:num w:numId="23" w16cid:durableId="2121563824">
    <w:abstractNumId w:val="27"/>
  </w:num>
  <w:num w:numId="24" w16cid:durableId="35475607">
    <w:abstractNumId w:val="48"/>
  </w:num>
  <w:num w:numId="25" w16cid:durableId="632488161">
    <w:abstractNumId w:val="30"/>
  </w:num>
  <w:num w:numId="26" w16cid:durableId="972909381">
    <w:abstractNumId w:val="7"/>
  </w:num>
  <w:num w:numId="27" w16cid:durableId="1587759981">
    <w:abstractNumId w:val="36"/>
  </w:num>
  <w:num w:numId="28" w16cid:durableId="276644265">
    <w:abstractNumId w:val="19"/>
  </w:num>
  <w:num w:numId="29" w16cid:durableId="1728184386">
    <w:abstractNumId w:val="8"/>
  </w:num>
  <w:num w:numId="30" w16cid:durableId="335308500">
    <w:abstractNumId w:val="17"/>
  </w:num>
  <w:num w:numId="31" w16cid:durableId="998727981">
    <w:abstractNumId w:val="22"/>
  </w:num>
  <w:num w:numId="32" w16cid:durableId="704453336">
    <w:abstractNumId w:val="4"/>
  </w:num>
  <w:num w:numId="33" w16cid:durableId="1681396296">
    <w:abstractNumId w:val="18"/>
  </w:num>
  <w:num w:numId="34" w16cid:durableId="1849759110">
    <w:abstractNumId w:val="6"/>
  </w:num>
  <w:num w:numId="35" w16cid:durableId="2038191494">
    <w:abstractNumId w:val="25"/>
  </w:num>
  <w:num w:numId="36" w16cid:durableId="521017953">
    <w:abstractNumId w:val="49"/>
  </w:num>
  <w:num w:numId="37" w16cid:durableId="376584318">
    <w:abstractNumId w:val="28"/>
  </w:num>
  <w:num w:numId="38" w16cid:durableId="630405950">
    <w:abstractNumId w:val="53"/>
  </w:num>
  <w:num w:numId="39" w16cid:durableId="783504125">
    <w:abstractNumId w:val="51"/>
  </w:num>
  <w:num w:numId="40" w16cid:durableId="1363167025">
    <w:abstractNumId w:val="35"/>
  </w:num>
  <w:num w:numId="41" w16cid:durableId="69279956">
    <w:abstractNumId w:val="15"/>
  </w:num>
  <w:num w:numId="42" w16cid:durableId="1916622936">
    <w:abstractNumId w:val="40"/>
  </w:num>
  <w:num w:numId="43" w16cid:durableId="1905607575">
    <w:abstractNumId w:val="21"/>
  </w:num>
  <w:num w:numId="44" w16cid:durableId="79840118">
    <w:abstractNumId w:val="32"/>
  </w:num>
  <w:num w:numId="45" w16cid:durableId="1442602155">
    <w:abstractNumId w:val="39"/>
  </w:num>
  <w:num w:numId="46" w16cid:durableId="800851244">
    <w:abstractNumId w:val="1"/>
  </w:num>
  <w:num w:numId="47" w16cid:durableId="927881216">
    <w:abstractNumId w:val="12"/>
  </w:num>
  <w:num w:numId="48" w16cid:durableId="538589856">
    <w:abstractNumId w:val="24"/>
  </w:num>
  <w:num w:numId="49" w16cid:durableId="1084036620">
    <w:abstractNumId w:val="9"/>
  </w:num>
  <w:num w:numId="50" w16cid:durableId="472066012">
    <w:abstractNumId w:val="33"/>
  </w:num>
  <w:num w:numId="51" w16cid:durableId="1209882286">
    <w:abstractNumId w:val="16"/>
  </w:num>
  <w:num w:numId="52" w16cid:durableId="722023268">
    <w:abstractNumId w:val="26"/>
  </w:num>
  <w:num w:numId="53" w16cid:durableId="1976182295">
    <w:abstractNumId w:val="47"/>
  </w:num>
  <w:num w:numId="54" w16cid:durableId="51874175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6E34"/>
    <w:rsid w:val="00013384"/>
    <w:rsid w:val="00014128"/>
    <w:rsid w:val="00034258"/>
    <w:rsid w:val="00044E63"/>
    <w:rsid w:val="00051F42"/>
    <w:rsid w:val="000725E3"/>
    <w:rsid w:val="000A474C"/>
    <w:rsid w:val="000B1510"/>
    <w:rsid w:val="000B5085"/>
    <w:rsid w:val="000D100E"/>
    <w:rsid w:val="000D5FE7"/>
    <w:rsid w:val="00133BEC"/>
    <w:rsid w:val="00140BE8"/>
    <w:rsid w:val="00147E95"/>
    <w:rsid w:val="00152CAB"/>
    <w:rsid w:val="00162E29"/>
    <w:rsid w:val="00164A69"/>
    <w:rsid w:val="001663CD"/>
    <w:rsid w:val="0016712D"/>
    <w:rsid w:val="0017459B"/>
    <w:rsid w:val="001761BB"/>
    <w:rsid w:val="0019121E"/>
    <w:rsid w:val="001951E2"/>
    <w:rsid w:val="0019648E"/>
    <w:rsid w:val="001969F0"/>
    <w:rsid w:val="001A01C6"/>
    <w:rsid w:val="001B5DD3"/>
    <w:rsid w:val="001C285F"/>
    <w:rsid w:val="001C31EB"/>
    <w:rsid w:val="001D2402"/>
    <w:rsid w:val="001F353A"/>
    <w:rsid w:val="00203DE7"/>
    <w:rsid w:val="00220FE4"/>
    <w:rsid w:val="00227836"/>
    <w:rsid w:val="00230B15"/>
    <w:rsid w:val="002476D6"/>
    <w:rsid w:val="00270E18"/>
    <w:rsid w:val="002715B2"/>
    <w:rsid w:val="002814CC"/>
    <w:rsid w:val="00284BEF"/>
    <w:rsid w:val="00293386"/>
    <w:rsid w:val="00294592"/>
    <w:rsid w:val="002C36D1"/>
    <w:rsid w:val="002E6869"/>
    <w:rsid w:val="003109EB"/>
    <w:rsid w:val="003124D1"/>
    <w:rsid w:val="00315145"/>
    <w:rsid w:val="00315D99"/>
    <w:rsid w:val="00315F72"/>
    <w:rsid w:val="00360215"/>
    <w:rsid w:val="003652DF"/>
    <w:rsid w:val="003743F7"/>
    <w:rsid w:val="00396D76"/>
    <w:rsid w:val="003A2998"/>
    <w:rsid w:val="003A2D96"/>
    <w:rsid w:val="003B4105"/>
    <w:rsid w:val="003C4D32"/>
    <w:rsid w:val="003E58F1"/>
    <w:rsid w:val="003F6FB9"/>
    <w:rsid w:val="004046AB"/>
    <w:rsid w:val="00421922"/>
    <w:rsid w:val="00422D60"/>
    <w:rsid w:val="00426E2C"/>
    <w:rsid w:val="004272D4"/>
    <w:rsid w:val="00433638"/>
    <w:rsid w:val="0047008A"/>
    <w:rsid w:val="00475A6B"/>
    <w:rsid w:val="00476DE6"/>
    <w:rsid w:val="00487FB2"/>
    <w:rsid w:val="004A0A41"/>
    <w:rsid w:val="004A7011"/>
    <w:rsid w:val="004D086F"/>
    <w:rsid w:val="004D377A"/>
    <w:rsid w:val="004D4E8E"/>
    <w:rsid w:val="004F3702"/>
    <w:rsid w:val="00501602"/>
    <w:rsid w:val="00503B75"/>
    <w:rsid w:val="00503FA0"/>
    <w:rsid w:val="00522C22"/>
    <w:rsid w:val="0052636D"/>
    <w:rsid w:val="00531B69"/>
    <w:rsid w:val="00547826"/>
    <w:rsid w:val="005534A6"/>
    <w:rsid w:val="0056324D"/>
    <w:rsid w:val="00570C70"/>
    <w:rsid w:val="005710F8"/>
    <w:rsid w:val="00586911"/>
    <w:rsid w:val="00597B23"/>
    <w:rsid w:val="005A1041"/>
    <w:rsid w:val="005C04B6"/>
    <w:rsid w:val="005D0C16"/>
    <w:rsid w:val="005D47F8"/>
    <w:rsid w:val="005F6527"/>
    <w:rsid w:val="00602E71"/>
    <w:rsid w:val="00616DEF"/>
    <w:rsid w:val="0063729A"/>
    <w:rsid w:val="006522CD"/>
    <w:rsid w:val="00657340"/>
    <w:rsid w:val="00664F6A"/>
    <w:rsid w:val="006705EC"/>
    <w:rsid w:val="00697357"/>
    <w:rsid w:val="006A5567"/>
    <w:rsid w:val="006B1B76"/>
    <w:rsid w:val="006B2D36"/>
    <w:rsid w:val="006C21B7"/>
    <w:rsid w:val="006D15B6"/>
    <w:rsid w:val="006E0661"/>
    <w:rsid w:val="006E16E9"/>
    <w:rsid w:val="00702995"/>
    <w:rsid w:val="007058F2"/>
    <w:rsid w:val="007155F4"/>
    <w:rsid w:val="00717243"/>
    <w:rsid w:val="007258EA"/>
    <w:rsid w:val="00732C3C"/>
    <w:rsid w:val="007332C3"/>
    <w:rsid w:val="00737BCA"/>
    <w:rsid w:val="00737C86"/>
    <w:rsid w:val="0076065F"/>
    <w:rsid w:val="00786CB2"/>
    <w:rsid w:val="00793167"/>
    <w:rsid w:val="007A2EAE"/>
    <w:rsid w:val="007A3EE4"/>
    <w:rsid w:val="007E1ADD"/>
    <w:rsid w:val="007F7F57"/>
    <w:rsid w:val="00807385"/>
    <w:rsid w:val="008137DA"/>
    <w:rsid w:val="0081739F"/>
    <w:rsid w:val="00862FDF"/>
    <w:rsid w:val="00871FEA"/>
    <w:rsid w:val="0087433C"/>
    <w:rsid w:val="0089769E"/>
    <w:rsid w:val="008A1C35"/>
    <w:rsid w:val="008B75EF"/>
    <w:rsid w:val="008C3DBE"/>
    <w:rsid w:val="008C7F14"/>
    <w:rsid w:val="008D1340"/>
    <w:rsid w:val="008E70EA"/>
    <w:rsid w:val="009031B6"/>
    <w:rsid w:val="00906171"/>
    <w:rsid w:val="00927840"/>
    <w:rsid w:val="00940DBA"/>
    <w:rsid w:val="00944932"/>
    <w:rsid w:val="00982A9B"/>
    <w:rsid w:val="0098481F"/>
    <w:rsid w:val="009934B2"/>
    <w:rsid w:val="009A2DDF"/>
    <w:rsid w:val="009A630A"/>
    <w:rsid w:val="009B2BAF"/>
    <w:rsid w:val="009E5FDB"/>
    <w:rsid w:val="009F25E7"/>
    <w:rsid w:val="009F707B"/>
    <w:rsid w:val="00A04B19"/>
    <w:rsid w:val="00A06425"/>
    <w:rsid w:val="00A06846"/>
    <w:rsid w:val="00A1616A"/>
    <w:rsid w:val="00A278E3"/>
    <w:rsid w:val="00A35B68"/>
    <w:rsid w:val="00A63EAC"/>
    <w:rsid w:val="00A659D2"/>
    <w:rsid w:val="00A660BC"/>
    <w:rsid w:val="00A77A11"/>
    <w:rsid w:val="00A81973"/>
    <w:rsid w:val="00A86646"/>
    <w:rsid w:val="00AA0121"/>
    <w:rsid w:val="00AA3873"/>
    <w:rsid w:val="00AB3CD8"/>
    <w:rsid w:val="00AC7796"/>
    <w:rsid w:val="00AE0F84"/>
    <w:rsid w:val="00AE553B"/>
    <w:rsid w:val="00B07123"/>
    <w:rsid w:val="00B2671B"/>
    <w:rsid w:val="00B27789"/>
    <w:rsid w:val="00B31FBB"/>
    <w:rsid w:val="00B515FE"/>
    <w:rsid w:val="00B57BC8"/>
    <w:rsid w:val="00B86F08"/>
    <w:rsid w:val="00B871B6"/>
    <w:rsid w:val="00BA00CC"/>
    <w:rsid w:val="00BB2D6A"/>
    <w:rsid w:val="00BB655A"/>
    <w:rsid w:val="00BF020D"/>
    <w:rsid w:val="00BF147D"/>
    <w:rsid w:val="00BF57CA"/>
    <w:rsid w:val="00C17B12"/>
    <w:rsid w:val="00C33F9D"/>
    <w:rsid w:val="00C34727"/>
    <w:rsid w:val="00C51B05"/>
    <w:rsid w:val="00C63D4D"/>
    <w:rsid w:val="00C64B1B"/>
    <w:rsid w:val="00C67FB2"/>
    <w:rsid w:val="00C97B8F"/>
    <w:rsid w:val="00CA77B2"/>
    <w:rsid w:val="00CB4BDB"/>
    <w:rsid w:val="00CC027B"/>
    <w:rsid w:val="00CD3971"/>
    <w:rsid w:val="00CD5EB0"/>
    <w:rsid w:val="00CE3516"/>
    <w:rsid w:val="00CE7585"/>
    <w:rsid w:val="00D0567A"/>
    <w:rsid w:val="00D339B5"/>
    <w:rsid w:val="00D374A2"/>
    <w:rsid w:val="00D45786"/>
    <w:rsid w:val="00D52924"/>
    <w:rsid w:val="00D55A37"/>
    <w:rsid w:val="00D6582C"/>
    <w:rsid w:val="00D833FF"/>
    <w:rsid w:val="00DA0AC8"/>
    <w:rsid w:val="00DA2FE7"/>
    <w:rsid w:val="00DD41C6"/>
    <w:rsid w:val="00DF7610"/>
    <w:rsid w:val="00E047E1"/>
    <w:rsid w:val="00E14C33"/>
    <w:rsid w:val="00E3232C"/>
    <w:rsid w:val="00E51608"/>
    <w:rsid w:val="00E532C3"/>
    <w:rsid w:val="00E66068"/>
    <w:rsid w:val="00E91513"/>
    <w:rsid w:val="00E92448"/>
    <w:rsid w:val="00E97798"/>
    <w:rsid w:val="00EA1FAA"/>
    <w:rsid w:val="00EA3441"/>
    <w:rsid w:val="00EA54FE"/>
    <w:rsid w:val="00EB3BD2"/>
    <w:rsid w:val="00EB7F56"/>
    <w:rsid w:val="00EC092B"/>
    <w:rsid w:val="00EC2FE8"/>
    <w:rsid w:val="00EC7841"/>
    <w:rsid w:val="00ED56C4"/>
    <w:rsid w:val="00F01BCB"/>
    <w:rsid w:val="00F24690"/>
    <w:rsid w:val="00F26F54"/>
    <w:rsid w:val="00F430E2"/>
    <w:rsid w:val="00F46687"/>
    <w:rsid w:val="00F62B88"/>
    <w:rsid w:val="00F669F7"/>
    <w:rsid w:val="00F76AB6"/>
    <w:rsid w:val="00F96ACB"/>
    <w:rsid w:val="00FA5443"/>
    <w:rsid w:val="00FC14E2"/>
    <w:rsid w:val="00FC1BD6"/>
    <w:rsid w:val="00FD7CCE"/>
    <w:rsid w:val="00FE6E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901CF05F-C2A9-438F-9DB9-CB9FBEA35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F24690"/>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7F7F57"/>
    <w:rPr>
      <w:sz w:val="24"/>
      <w:szCs w:val="24"/>
    </w:rPr>
  </w:style>
  <w:style w:type="paragraph" w:styleId="Tekstpodstawowy2">
    <w:name w:val="Body Text 2"/>
    <w:basedOn w:val="Normalny"/>
    <w:link w:val="Tekstpodstawowy2Znak"/>
    <w:rsid w:val="009031B6"/>
    <w:pPr>
      <w:spacing w:after="120"/>
      <w:ind w:left="900"/>
    </w:pPr>
    <w:rPr>
      <w:rFonts w:ascii="Arial" w:hAnsi="Arial"/>
      <w:lang w:eastAsia="en-US"/>
    </w:rPr>
  </w:style>
  <w:style w:type="character" w:customStyle="1" w:styleId="Tekstpodstawowy2Znak">
    <w:name w:val="Tekst podstawowy 2 Znak"/>
    <w:basedOn w:val="Domylnaczcionkaakapitu"/>
    <w:link w:val="Tekstpodstawowy2"/>
    <w:rsid w:val="009031B6"/>
    <w:rPr>
      <w:rFonts w:ascii="Arial" w:hAnsi="Arial"/>
      <w:sz w:val="24"/>
      <w:szCs w:val="24"/>
      <w:lang w:eastAsia="en-US"/>
    </w:rPr>
  </w:style>
  <w:style w:type="paragraph" w:styleId="Nagwek">
    <w:name w:val="header"/>
    <w:basedOn w:val="Normalny"/>
    <w:link w:val="NagwekZnak"/>
    <w:rsid w:val="00AB3CD8"/>
    <w:pPr>
      <w:tabs>
        <w:tab w:val="center" w:pos="4536"/>
        <w:tab w:val="right" w:pos="9072"/>
      </w:tabs>
    </w:pPr>
  </w:style>
  <w:style w:type="character" w:customStyle="1" w:styleId="NagwekZnak">
    <w:name w:val="Nagłówek Znak"/>
    <w:basedOn w:val="Domylnaczcionkaakapitu"/>
    <w:link w:val="Nagwek"/>
    <w:rsid w:val="00AB3CD8"/>
    <w:rPr>
      <w:sz w:val="24"/>
      <w:szCs w:val="24"/>
    </w:rPr>
  </w:style>
  <w:style w:type="paragraph" w:styleId="Stopka">
    <w:name w:val="footer"/>
    <w:basedOn w:val="Normalny"/>
    <w:link w:val="StopkaZnak"/>
    <w:uiPriority w:val="99"/>
    <w:rsid w:val="00AB3CD8"/>
    <w:pPr>
      <w:tabs>
        <w:tab w:val="center" w:pos="4536"/>
        <w:tab w:val="right" w:pos="9072"/>
      </w:tabs>
    </w:pPr>
  </w:style>
  <w:style w:type="character" w:customStyle="1" w:styleId="StopkaZnak">
    <w:name w:val="Stopka Znak"/>
    <w:basedOn w:val="Domylnaczcionkaakapitu"/>
    <w:link w:val="Stopka"/>
    <w:uiPriority w:val="99"/>
    <w:rsid w:val="00AB3CD8"/>
    <w:rPr>
      <w:sz w:val="24"/>
      <w:szCs w:val="24"/>
    </w:rPr>
  </w:style>
  <w:style w:type="paragraph" w:styleId="Tekstprzypisudolnego">
    <w:name w:val="footnote text"/>
    <w:basedOn w:val="Normalny"/>
    <w:link w:val="TekstprzypisudolnegoZnak"/>
    <w:uiPriority w:val="99"/>
    <w:rsid w:val="008A1C35"/>
    <w:rPr>
      <w:rFonts w:eastAsia="Calibri"/>
      <w:lang w:val="x-none"/>
    </w:rPr>
  </w:style>
  <w:style w:type="character" w:customStyle="1" w:styleId="TekstprzypisudolnegoZnak">
    <w:name w:val="Tekst przypisu dolnego Znak"/>
    <w:basedOn w:val="Domylnaczcionkaakapitu"/>
    <w:link w:val="Tekstprzypisudolnego"/>
    <w:uiPriority w:val="99"/>
    <w:rsid w:val="008A1C35"/>
    <w:rPr>
      <w:rFonts w:eastAsia="Calibri"/>
      <w:sz w:val="24"/>
      <w:szCs w:val="24"/>
      <w:lang w:val="x-none"/>
    </w:rPr>
  </w:style>
  <w:style w:type="character" w:styleId="Odwoanieprzypisudolnego">
    <w:name w:val="footnote reference"/>
    <w:rsid w:val="008A1C3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5CEC-650E-4E89-8C73-47AE01806BDF}">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customXml/itemProps2.xml><?xml version="1.0" encoding="utf-8"?>
<ds:datastoreItem xmlns:ds="http://schemas.openxmlformats.org/officeDocument/2006/customXml" ds:itemID="{0E8E2C00-3339-4184-B8FA-8292EA9E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509F2-4B9B-4865-890A-2252B9639216}">
  <ds:schemaRefs>
    <ds:schemaRef ds:uri="http://schemas.microsoft.com/sharepoint/v3/contenttype/forms"/>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Template>
  <TotalTime>38</TotalTime>
  <Pages>4</Pages>
  <Words>1051</Words>
  <Characters>6306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dc:description/>
  <cp:lastModifiedBy>Zwara Wioletta</cp:lastModifiedBy>
  <cp:revision>4</cp:revision>
  <dcterms:created xsi:type="dcterms:W3CDTF">2026-07-28T09:07:00Z</dcterms:created>
  <dcterms:modified xsi:type="dcterms:W3CDTF">2026-07-28T12:02:00Z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